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0515" w:rsidRDefault="00317319" w:rsidP="00640515">
      <w:pPr>
        <w:tabs>
          <w:tab w:val="center" w:pos="5310"/>
        </w:tabs>
        <w:spacing w:line="18" w:lineRule="atLeast"/>
        <w:ind w:left="-270"/>
        <w:rPr>
          <w:rFonts w:cs="Arial"/>
          <w:sz w:val="20"/>
        </w:rPr>
      </w:pPr>
      <w:r>
        <w:rPr>
          <w:noProof/>
        </w:rPr>
        <w:drawing>
          <wp:anchor distT="0" distB="0" distL="114300" distR="114300" simplePos="0" relativeHeight="251657728" behindDoc="0" locked="0" layoutInCell="1" allowOverlap="1">
            <wp:simplePos x="0" y="0"/>
            <wp:positionH relativeFrom="column">
              <wp:posOffset>-170815</wp:posOffset>
            </wp:positionH>
            <wp:positionV relativeFrom="paragraph">
              <wp:posOffset>-42545</wp:posOffset>
            </wp:positionV>
            <wp:extent cx="3709035" cy="1343025"/>
            <wp:effectExtent l="0" t="0" r="0" b="0"/>
            <wp:wrapTight wrapText="bothSides">
              <wp:wrapPolygon edited="0">
                <wp:start x="148" y="2451"/>
                <wp:lineTo x="148" y="19200"/>
                <wp:lineTo x="6804" y="19200"/>
                <wp:lineTo x="21005" y="18383"/>
                <wp:lineTo x="21005" y="11030"/>
                <wp:lineTo x="6804" y="8987"/>
                <wp:lineTo x="20857" y="8987"/>
                <wp:lineTo x="20857" y="2451"/>
                <wp:lineTo x="6804" y="2451"/>
                <wp:lineTo x="148" y="2451"/>
              </wp:wrapPolygon>
            </wp:wrapTight>
            <wp:docPr id="2" name="Picture 5" descr="MDC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_fullcolor"/>
                    <pic:cNvPicPr>
                      <a:picLocks noChangeAspect="1" noChangeArrowheads="1"/>
                    </pic:cNvPicPr>
                  </pic:nvPicPr>
                  <pic:blipFill>
                    <a:blip r:embed="rId7"/>
                    <a:srcRect/>
                    <a:stretch>
                      <a:fillRect/>
                    </a:stretch>
                  </pic:blipFill>
                  <pic:spPr bwMode="auto">
                    <a:xfrm>
                      <a:off x="0" y="0"/>
                      <a:ext cx="3709035" cy="1343025"/>
                    </a:xfrm>
                    <a:prstGeom prst="rect">
                      <a:avLst/>
                    </a:prstGeom>
                    <a:noFill/>
                    <a:ln w="9525">
                      <a:noFill/>
                      <a:miter lim="800000"/>
                      <a:headEnd/>
                      <a:tailEnd/>
                    </a:ln>
                  </pic:spPr>
                </pic:pic>
              </a:graphicData>
            </a:graphic>
          </wp:anchor>
        </w:drawing>
      </w:r>
      <w:r w:rsidR="00640515">
        <w:rPr>
          <w:rFonts w:cs="Arial"/>
          <w:sz w:val="20"/>
        </w:rPr>
        <w:t xml:space="preserve">                             </w:t>
      </w:r>
    </w:p>
    <w:p w:rsidR="00640515" w:rsidRDefault="00640515" w:rsidP="00640515">
      <w:pPr>
        <w:tabs>
          <w:tab w:val="center" w:pos="5310"/>
        </w:tabs>
        <w:spacing w:line="18" w:lineRule="atLeast"/>
        <w:ind w:left="-270"/>
        <w:rPr>
          <w:rFonts w:cs="Arial"/>
          <w:sz w:val="20"/>
        </w:rPr>
      </w:pPr>
    </w:p>
    <w:p w:rsidR="00640515" w:rsidRDefault="00640515" w:rsidP="00640515">
      <w:pPr>
        <w:tabs>
          <w:tab w:val="center" w:pos="5310"/>
        </w:tabs>
        <w:spacing w:line="18" w:lineRule="atLeast"/>
        <w:ind w:left="-270"/>
        <w:rPr>
          <w:rFonts w:cs="Arial"/>
          <w:sz w:val="20"/>
        </w:rPr>
      </w:pPr>
    </w:p>
    <w:p w:rsidR="00640515" w:rsidRPr="00CA5820" w:rsidRDefault="00640515" w:rsidP="00640515">
      <w:pPr>
        <w:tabs>
          <w:tab w:val="center" w:pos="5310"/>
        </w:tabs>
        <w:spacing w:line="18" w:lineRule="atLeast"/>
        <w:ind w:left="-270"/>
        <w:jc w:val="right"/>
        <w:rPr>
          <w:rFonts w:ascii="Bookman Old Style" w:hAnsi="Bookman Old Style" w:cs="Arial"/>
          <w:sz w:val="20"/>
        </w:rPr>
      </w:pPr>
      <w:r>
        <w:rPr>
          <w:rFonts w:cs="Arial"/>
          <w:sz w:val="20"/>
        </w:rPr>
        <w:t xml:space="preserve">                                            </w:t>
      </w:r>
      <w:r w:rsidRPr="00CA5820">
        <w:rPr>
          <w:rFonts w:ascii="Bookman Old Style" w:hAnsi="Bookman Old Style" w:cs="Arial"/>
          <w:sz w:val="20"/>
        </w:rPr>
        <w:t>33 E. Broadway Ave.</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Meridian, ID  83642</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208.477.1632</w:t>
      </w:r>
    </w:p>
    <w:p w:rsidR="00640515" w:rsidRPr="00CA5820" w:rsidRDefault="00640515" w:rsidP="00640515">
      <w:pPr>
        <w:tabs>
          <w:tab w:val="center" w:pos="5310"/>
        </w:tabs>
        <w:spacing w:line="18" w:lineRule="atLeast"/>
        <w:ind w:left="-270"/>
        <w:jc w:val="right"/>
        <w:rPr>
          <w:rFonts w:ascii="Bookman Old Style" w:hAnsi="Bookman Old Style" w:cs="Arial"/>
          <w:sz w:val="16"/>
          <w:szCs w:val="16"/>
        </w:rPr>
      </w:pPr>
      <w:r w:rsidRPr="00CA5820">
        <w:rPr>
          <w:rFonts w:ascii="Bookman Old Style" w:hAnsi="Bookman Old Style" w:cs="Arial"/>
          <w:sz w:val="16"/>
          <w:szCs w:val="16"/>
        </w:rPr>
        <w:t>www.meridiandevelopmentcorp.com</w:t>
      </w:r>
    </w:p>
    <w:p w:rsidR="00640515" w:rsidRPr="00CA5820" w:rsidRDefault="00640515" w:rsidP="00640515">
      <w:pPr>
        <w:pStyle w:val="Heading3"/>
        <w:rPr>
          <w:rFonts w:ascii="Bookman Old Style" w:hAnsi="Bookman Old Style" w:cs="Arial"/>
          <w:bCs/>
        </w:rPr>
      </w:pPr>
    </w:p>
    <w:p w:rsidR="00640515" w:rsidRPr="00CA5820" w:rsidRDefault="00640515" w:rsidP="00640515">
      <w:pPr>
        <w:rPr>
          <w:rFonts w:ascii="Bookman Old Style" w:hAnsi="Bookman Old Style"/>
        </w:rPr>
      </w:pPr>
    </w:p>
    <w:p w:rsidR="00640515" w:rsidRPr="00CA5820" w:rsidRDefault="00640515" w:rsidP="00640515">
      <w:pPr>
        <w:pStyle w:val="Heading3"/>
        <w:rPr>
          <w:rFonts w:ascii="Bookman Old Style" w:hAnsi="Bookman Old Style"/>
          <w:bCs/>
        </w:rPr>
      </w:pPr>
    </w:p>
    <w:p w:rsidR="00640515" w:rsidRPr="00C10370" w:rsidRDefault="005D5762" w:rsidP="00640515">
      <w:pPr>
        <w:pStyle w:val="Heading3"/>
        <w:ind w:left="4320"/>
        <w:jc w:val="left"/>
        <w:rPr>
          <w:rFonts w:ascii="Bookman Old Style" w:hAnsi="Bookman Old Style"/>
          <w:bCs/>
          <w:sz w:val="20"/>
        </w:rPr>
      </w:pPr>
      <w:r>
        <w:rPr>
          <w:rFonts w:ascii="Bookman Old Style" w:hAnsi="Bookman Old Style"/>
          <w:bCs/>
          <w:sz w:val="20"/>
        </w:rPr>
        <w:t>MEETING MINUTES</w:t>
      </w:r>
      <w:r w:rsidR="00640515" w:rsidRPr="00C10370">
        <w:rPr>
          <w:rFonts w:ascii="Bookman Old Style" w:hAnsi="Bookman Old Style"/>
          <w:bCs/>
          <w:sz w:val="20"/>
        </w:rPr>
        <w:t xml:space="preserve">                                        </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 xml:space="preserve"> MEETING OF THE BOARD OF COMMISSIONERS</w:t>
      </w:r>
    </w:p>
    <w:p w:rsidR="00640515" w:rsidRPr="00C10370" w:rsidRDefault="00640515" w:rsidP="00640515">
      <w:pPr>
        <w:jc w:val="center"/>
        <w:rPr>
          <w:rFonts w:ascii="Bookman Old Style" w:hAnsi="Bookman Old Style"/>
          <w:b/>
          <w:bCs/>
          <w:sz w:val="20"/>
        </w:rPr>
      </w:pPr>
      <w:r>
        <w:rPr>
          <w:rFonts w:ascii="Bookman Old Style" w:hAnsi="Bookman Old Style"/>
          <w:b/>
          <w:bCs/>
          <w:sz w:val="20"/>
        </w:rPr>
        <w:t>We</w:t>
      </w:r>
      <w:r w:rsidR="003F2EA0">
        <w:rPr>
          <w:rFonts w:ascii="Bookman Old Style" w:hAnsi="Bookman Old Style"/>
          <w:b/>
          <w:bCs/>
          <w:sz w:val="20"/>
        </w:rPr>
        <w:t>dnesday, April</w:t>
      </w:r>
      <w:r w:rsidR="00A17A01">
        <w:rPr>
          <w:rFonts w:ascii="Bookman Old Style" w:hAnsi="Bookman Old Style"/>
          <w:b/>
          <w:bCs/>
          <w:sz w:val="20"/>
        </w:rPr>
        <w:t xml:space="preserve"> 25</w:t>
      </w:r>
      <w:r w:rsidR="006F4376">
        <w:rPr>
          <w:rFonts w:ascii="Bookman Old Style" w:hAnsi="Bookman Old Style"/>
          <w:b/>
          <w:bCs/>
          <w:sz w:val="20"/>
        </w:rPr>
        <w:t>, 2012</w:t>
      </w:r>
      <w:r w:rsidR="00F745AC">
        <w:rPr>
          <w:rFonts w:ascii="Bookman Old Style" w:hAnsi="Bookman Old Style"/>
          <w:b/>
          <w:bCs/>
          <w:sz w:val="20"/>
        </w:rPr>
        <w:t>, 4:00p</w:t>
      </w:r>
      <w:r>
        <w:rPr>
          <w:rFonts w:ascii="Bookman Old Style" w:hAnsi="Bookman Old Style"/>
          <w:b/>
          <w:bCs/>
          <w:sz w:val="20"/>
        </w:rPr>
        <w:t>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Meridian City Hall North Conference Room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33 East Broadway Avenue - Meridian, Idaho</w:t>
      </w:r>
    </w:p>
    <w:p w:rsidR="00640515" w:rsidRPr="00C10370" w:rsidRDefault="00640515" w:rsidP="00640515">
      <w:pPr>
        <w:ind w:left="720"/>
        <w:rPr>
          <w:rFonts w:ascii="Bookman Old Style" w:hAnsi="Bookman Old Style"/>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Call Meeting to Order (Pipal):</w:t>
      </w:r>
    </w:p>
    <w:p w:rsidR="00640515" w:rsidRPr="00C10370" w:rsidRDefault="00640515" w:rsidP="00640515">
      <w:pPr>
        <w:rPr>
          <w:rFonts w:ascii="Bookman Old Style" w:hAnsi="Bookman Old Style"/>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Roll-call Attendance (Pipal):</w:t>
      </w:r>
    </w:p>
    <w:p w:rsidR="00640515" w:rsidRPr="00C10370" w:rsidRDefault="005D5762"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t>Julie Pipal – Chairman</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 xml:space="preserve">Keith Bird – Member </w:t>
      </w:r>
    </w:p>
    <w:p w:rsidR="00640515" w:rsidRPr="00C10370" w:rsidRDefault="005D5762"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Jim Escobar</w:t>
      </w:r>
      <w:r w:rsidR="00640515" w:rsidRPr="00C10370">
        <w:rPr>
          <w:rFonts w:ascii="Bookman Old Style" w:hAnsi="Bookman Old Style"/>
          <w:sz w:val="20"/>
        </w:rPr>
        <w:t xml:space="preserve"> –</w:t>
      </w:r>
      <w:r>
        <w:rPr>
          <w:rFonts w:ascii="Bookman Old Style" w:hAnsi="Bookman Old Style"/>
          <w:sz w:val="20"/>
        </w:rPr>
        <w:t xml:space="preserve"> Vice-Chairman</w:t>
      </w:r>
      <w:r>
        <w:rPr>
          <w:rFonts w:ascii="Bookman Old Style" w:hAnsi="Bookman Old Style"/>
          <w:sz w:val="20"/>
        </w:rPr>
        <w:tab/>
      </w:r>
      <w:r>
        <w:rPr>
          <w:rFonts w:ascii="Bookman Old Style" w:hAnsi="Bookman Old Style"/>
          <w:sz w:val="20"/>
          <w:u w:val="single"/>
        </w:rPr>
        <w:t>O</w:t>
      </w:r>
      <w:r>
        <w:rPr>
          <w:rFonts w:ascii="Bookman Old Style" w:hAnsi="Bookman Old Style"/>
          <w:sz w:val="20"/>
        </w:rPr>
        <w:tab/>
      </w:r>
      <w:r w:rsidR="00422A17">
        <w:rPr>
          <w:rFonts w:ascii="Bookman Old Style" w:hAnsi="Bookman Old Style"/>
          <w:sz w:val="20"/>
        </w:rPr>
        <w:t>Craig Slocum</w:t>
      </w:r>
      <w:r w:rsidR="00640515" w:rsidRPr="00C10370">
        <w:rPr>
          <w:rFonts w:ascii="Bookman Old Style" w:hAnsi="Bookman Old Style"/>
          <w:sz w:val="20"/>
        </w:rPr>
        <w:t xml:space="preserve"> – Member</w:t>
      </w:r>
    </w:p>
    <w:p w:rsidR="00640515" w:rsidRPr="00C10370" w:rsidRDefault="005D5762"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Dan Basalone</w:t>
      </w:r>
      <w:r w:rsidR="00640515" w:rsidRPr="00C10370">
        <w:rPr>
          <w:rFonts w:ascii="Bookman Old Style" w:hAnsi="Bookman Old Style"/>
          <w:sz w:val="20"/>
        </w:rPr>
        <w:t>– Secretary/</w:t>
      </w:r>
      <w:r>
        <w:rPr>
          <w:rFonts w:ascii="Bookman Old Style" w:hAnsi="Bookman Old Style"/>
          <w:sz w:val="20"/>
        </w:rPr>
        <w:t>Treasurer</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Pr>
          <w:rFonts w:ascii="Bookman Old Style" w:hAnsi="Bookman Old Style"/>
          <w:sz w:val="20"/>
        </w:rPr>
        <w:t>Dave Winder</w:t>
      </w:r>
      <w:r w:rsidR="00640515" w:rsidRPr="00C10370">
        <w:rPr>
          <w:rFonts w:ascii="Bookman Old Style" w:hAnsi="Bookman Old Style"/>
          <w:sz w:val="20"/>
        </w:rPr>
        <w:t xml:space="preserve"> – Member </w:t>
      </w:r>
    </w:p>
    <w:p w:rsidR="00640515" w:rsidRPr="00C10370" w:rsidRDefault="00365332"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5D5762">
        <w:rPr>
          <w:rFonts w:ascii="Bookman Old Style" w:hAnsi="Bookman Old Style"/>
          <w:sz w:val="20"/>
        </w:rPr>
        <w:t>Tammy d</w:t>
      </w:r>
      <w:r w:rsidR="00640515" w:rsidRPr="00C10370">
        <w:rPr>
          <w:rFonts w:ascii="Bookman Old Style" w:hAnsi="Bookman Old Style"/>
          <w:sz w:val="20"/>
        </w:rPr>
        <w:t>e Weerd – Member</w:t>
      </w:r>
    </w:p>
    <w:p w:rsidR="000329B7" w:rsidRDefault="00365332"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Eric Jensen</w:t>
      </w:r>
      <w:r w:rsidR="00640515" w:rsidRPr="00C10370">
        <w:rPr>
          <w:rFonts w:ascii="Bookman Old Style" w:hAnsi="Bookman Old Style"/>
          <w:sz w:val="20"/>
        </w:rPr>
        <w:t>– Member</w:t>
      </w:r>
    </w:p>
    <w:p w:rsidR="00640515" w:rsidRPr="00C10370" w:rsidRDefault="00365332" w:rsidP="000329B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O</w:t>
      </w:r>
      <w:r>
        <w:rPr>
          <w:rFonts w:ascii="Bookman Old Style" w:hAnsi="Bookman Old Style"/>
          <w:sz w:val="20"/>
        </w:rPr>
        <w:tab/>
      </w:r>
      <w:r w:rsidR="000329B7">
        <w:rPr>
          <w:rFonts w:ascii="Bookman Old Style" w:hAnsi="Bookman Old Style"/>
          <w:sz w:val="20"/>
        </w:rPr>
        <w:t>Lisa Keyes – Member</w:t>
      </w:r>
    </w:p>
    <w:p w:rsidR="00640515" w:rsidRPr="00C10370" w:rsidRDefault="00640515" w:rsidP="00640515">
      <w:pPr>
        <w:tabs>
          <w:tab w:val="left" w:pos="1440"/>
          <w:tab w:val="left" w:pos="5760"/>
          <w:tab w:val="left" w:pos="6480"/>
        </w:tabs>
        <w:ind w:left="720"/>
        <w:rPr>
          <w:rFonts w:ascii="Bookman Old Style" w:hAnsi="Bookman Old Style"/>
          <w:sz w:val="20"/>
        </w:rPr>
      </w:pP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00365332">
        <w:rPr>
          <w:rFonts w:ascii="Bookman Old Style" w:hAnsi="Bookman Old Style"/>
          <w:sz w:val="20"/>
        </w:rPr>
        <w:t>[</w:t>
      </w:r>
      <w:proofErr w:type="gramStart"/>
      <w:r w:rsidR="00365332">
        <w:rPr>
          <w:rFonts w:ascii="Bookman Old Style" w:hAnsi="Bookman Old Style"/>
          <w:sz w:val="20"/>
        </w:rPr>
        <w:t>arrived</w:t>
      </w:r>
      <w:proofErr w:type="gramEnd"/>
      <w:r w:rsidR="00365332">
        <w:rPr>
          <w:rFonts w:ascii="Bookman Old Style" w:hAnsi="Bookman Old Style"/>
          <w:sz w:val="20"/>
        </w:rPr>
        <w:t xml:space="preserve"> at 4:05pm]</w:t>
      </w:r>
      <w:r w:rsidRPr="00C10370">
        <w:rPr>
          <w:rFonts w:ascii="Bookman Old Style" w:hAnsi="Bookman Old Style"/>
          <w:sz w:val="20"/>
        </w:rPr>
        <w:tab/>
      </w:r>
      <w:r w:rsidRPr="00C10370">
        <w:rPr>
          <w:rFonts w:ascii="Bookman Old Style" w:hAnsi="Bookman Old Style"/>
          <w:sz w:val="20"/>
        </w:rPr>
        <w:tab/>
      </w:r>
    </w:p>
    <w:p w:rsidR="00640515" w:rsidRPr="00C10370" w:rsidRDefault="00365332"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Pr>
          <w:rFonts w:ascii="Bookman Old Style" w:hAnsi="Bookman Old Style"/>
          <w:sz w:val="20"/>
        </w:rPr>
        <w:t>Todd Lakey</w:t>
      </w:r>
      <w:r w:rsidR="00640515" w:rsidRPr="00C10370">
        <w:rPr>
          <w:rFonts w:ascii="Bookman Old Style" w:hAnsi="Bookman Old Style"/>
          <w:sz w:val="20"/>
        </w:rPr>
        <w:t xml:space="preserve"> – Counsel</w:t>
      </w:r>
    </w:p>
    <w:p w:rsidR="00640515" w:rsidRPr="00C10370" w:rsidRDefault="00365332"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Ashley Ford – Project Manager</w:t>
      </w:r>
      <w:r w:rsidR="00640515" w:rsidRPr="00C10370">
        <w:rPr>
          <w:rFonts w:ascii="Bookman Old Style" w:hAnsi="Bookman Old Style"/>
          <w:sz w:val="20"/>
        </w:rPr>
        <w:tab/>
        <w:t xml:space="preserve"> </w:t>
      </w:r>
    </w:p>
    <w:p w:rsidR="00640515" w:rsidRPr="00C10370" w:rsidRDefault="00640515" w:rsidP="00640515">
      <w:pPr>
        <w:tabs>
          <w:tab w:val="left" w:pos="5760"/>
        </w:tabs>
        <w:ind w:left="720"/>
        <w:rPr>
          <w:rFonts w:ascii="Bookman Old Style" w:hAnsi="Bookman Old Style"/>
          <w:sz w:val="20"/>
        </w:rPr>
      </w:pPr>
    </w:p>
    <w:p w:rsidR="00365332" w:rsidRDefault="00640515" w:rsidP="00640515">
      <w:pPr>
        <w:numPr>
          <w:ilvl w:val="0"/>
          <w:numId w:val="14"/>
        </w:numPr>
        <w:ind w:firstLine="0"/>
        <w:rPr>
          <w:rFonts w:ascii="Bookman Old Style" w:hAnsi="Bookman Old Style"/>
          <w:b/>
          <w:bCs/>
          <w:sz w:val="20"/>
        </w:rPr>
      </w:pPr>
      <w:r w:rsidRPr="00C10370">
        <w:rPr>
          <w:rFonts w:ascii="Bookman Old Style" w:hAnsi="Bookman Old Style"/>
          <w:b/>
          <w:bCs/>
          <w:sz w:val="20"/>
        </w:rPr>
        <w:t>Confirm Agenda (Pipal):</w:t>
      </w:r>
    </w:p>
    <w:p w:rsidR="00365332" w:rsidRDefault="00365332" w:rsidP="00365332">
      <w:pPr>
        <w:rPr>
          <w:rFonts w:ascii="Bookman Old Style" w:hAnsi="Bookman Old Style"/>
          <w:b/>
          <w:bCs/>
          <w:sz w:val="20"/>
        </w:rPr>
      </w:pPr>
    </w:p>
    <w:p w:rsidR="0011454F" w:rsidRDefault="00365332" w:rsidP="00365332">
      <w:pPr>
        <w:ind w:left="720"/>
        <w:rPr>
          <w:rFonts w:ascii="Bookman Old Style" w:hAnsi="Bookman Old Style"/>
          <w:bCs/>
          <w:sz w:val="20"/>
        </w:rPr>
      </w:pPr>
      <w:r>
        <w:rPr>
          <w:rFonts w:ascii="Bookman Old Style" w:hAnsi="Bookman Old Style"/>
          <w:bCs/>
          <w:sz w:val="20"/>
        </w:rPr>
        <w:t>At 4:02pm Chairman Pipal called the meeting to order. A motion was made by Commissioner Bird and seconded by Commissioner Jensen to confirm the agenda.</w:t>
      </w:r>
    </w:p>
    <w:p w:rsidR="0011454F" w:rsidRDefault="0011454F" w:rsidP="00365332">
      <w:pPr>
        <w:ind w:left="720"/>
        <w:rPr>
          <w:rFonts w:ascii="Bookman Old Style" w:hAnsi="Bookman Old Style"/>
          <w:bCs/>
          <w:sz w:val="20"/>
        </w:rPr>
      </w:pPr>
    </w:p>
    <w:p w:rsidR="00640515" w:rsidRPr="00365332" w:rsidRDefault="0011454F" w:rsidP="00365332">
      <w:pPr>
        <w:ind w:left="720"/>
        <w:rPr>
          <w:rFonts w:ascii="Bookman Old Style" w:hAnsi="Bookman Old Style"/>
          <w:bCs/>
          <w:sz w:val="20"/>
        </w:rPr>
      </w:pPr>
      <w:r>
        <w:rPr>
          <w:rFonts w:ascii="Bookman Old Style" w:hAnsi="Bookman Old Style"/>
          <w:bCs/>
          <w:sz w:val="20"/>
        </w:rPr>
        <w:t>ALL AYES.</w:t>
      </w:r>
    </w:p>
    <w:p w:rsidR="00640515" w:rsidRPr="00C10370" w:rsidRDefault="00640515" w:rsidP="00640515">
      <w:pPr>
        <w:ind w:left="720"/>
        <w:rPr>
          <w:rFonts w:ascii="Bookman Old Style" w:hAnsi="Bookman Old Style"/>
          <w:b/>
          <w:bCs/>
          <w:sz w:val="20"/>
        </w:rPr>
      </w:pPr>
    </w:p>
    <w:p w:rsidR="00640515" w:rsidRPr="00C23ECC" w:rsidRDefault="00640515" w:rsidP="00640515">
      <w:pPr>
        <w:numPr>
          <w:ilvl w:val="0"/>
          <w:numId w:val="14"/>
        </w:numPr>
        <w:ind w:firstLine="0"/>
        <w:rPr>
          <w:rFonts w:ascii="Bookman Old Style" w:hAnsi="Bookman Old Style"/>
          <w:b/>
          <w:sz w:val="20"/>
        </w:rPr>
      </w:pPr>
      <w:r w:rsidRPr="00C10370">
        <w:rPr>
          <w:rFonts w:ascii="Bookman Old Style" w:hAnsi="Bookman Old Style"/>
          <w:b/>
          <w:bCs/>
          <w:sz w:val="20"/>
        </w:rPr>
        <w:t xml:space="preserve">Approve Consent Agenda (Pipal): </w:t>
      </w:r>
      <w:r w:rsidRPr="00C10370">
        <w:rPr>
          <w:rFonts w:ascii="Bookman Old Style" w:hAnsi="Bookman Old Style"/>
          <w:bCs/>
          <w:sz w:val="20"/>
        </w:rPr>
        <w:t>These items will be approved by a single vote unless a Board member requests to remove an item for specific discussion and/or action.</w:t>
      </w:r>
    </w:p>
    <w:p w:rsidR="00640515" w:rsidRPr="00C10370" w:rsidRDefault="00640515" w:rsidP="00640515">
      <w:pPr>
        <w:ind w:left="720"/>
        <w:rPr>
          <w:rFonts w:ascii="Bookman Old Style" w:hAnsi="Bookman Old Style"/>
          <w:b/>
          <w:sz w:val="20"/>
        </w:rPr>
      </w:pPr>
    </w:p>
    <w:p w:rsidR="00440505" w:rsidRPr="00440505" w:rsidRDefault="00F745AC" w:rsidP="00640515">
      <w:pPr>
        <w:numPr>
          <w:ilvl w:val="2"/>
          <w:numId w:val="14"/>
        </w:numPr>
        <w:rPr>
          <w:rFonts w:ascii="Bookman Old Style" w:hAnsi="Bookman Old Style"/>
          <w:sz w:val="20"/>
        </w:rPr>
      </w:pPr>
      <w:r>
        <w:rPr>
          <w:rFonts w:ascii="Bookman Old Style" w:hAnsi="Bookman Old Style"/>
          <w:b/>
          <w:sz w:val="20"/>
        </w:rPr>
        <w:t>Approve Minutes of April 11</w:t>
      </w:r>
      <w:r w:rsidR="003F2EA0">
        <w:rPr>
          <w:rFonts w:ascii="Bookman Old Style" w:hAnsi="Bookman Old Style"/>
          <w:b/>
          <w:sz w:val="20"/>
        </w:rPr>
        <w:t xml:space="preserve">, 2012 </w:t>
      </w:r>
      <w:r w:rsidR="006F4376">
        <w:rPr>
          <w:rFonts w:ascii="Bookman Old Style" w:hAnsi="Bookman Old Style"/>
          <w:b/>
          <w:sz w:val="20"/>
        </w:rPr>
        <w:t xml:space="preserve">Regular </w:t>
      </w:r>
      <w:r w:rsidR="00640515">
        <w:rPr>
          <w:rFonts w:ascii="Bookman Old Style" w:hAnsi="Bookman Old Style"/>
          <w:b/>
          <w:sz w:val="20"/>
        </w:rPr>
        <w:t>Meeting</w:t>
      </w:r>
    </w:p>
    <w:p w:rsidR="00440505" w:rsidRDefault="00440505" w:rsidP="00440505">
      <w:pPr>
        <w:rPr>
          <w:rFonts w:ascii="Bookman Old Style" w:hAnsi="Bookman Old Style"/>
          <w:b/>
          <w:sz w:val="20"/>
        </w:rPr>
      </w:pPr>
    </w:p>
    <w:p w:rsidR="0011454F" w:rsidRDefault="00440505" w:rsidP="00440505">
      <w:pPr>
        <w:ind w:left="720"/>
        <w:rPr>
          <w:rFonts w:ascii="Bookman Old Style" w:hAnsi="Bookman Old Style"/>
          <w:sz w:val="20"/>
        </w:rPr>
      </w:pPr>
      <w:r>
        <w:rPr>
          <w:rFonts w:ascii="Bookman Old Style" w:hAnsi="Bookman Old Style"/>
          <w:sz w:val="20"/>
        </w:rPr>
        <w:t xml:space="preserve">Commissioner Pipal discussed the amendment to the minutes in the board packets that corrected Commissioner’s Jensen’s absence. </w:t>
      </w:r>
      <w:r w:rsidR="0011454F">
        <w:rPr>
          <w:rFonts w:ascii="Bookman Old Style" w:hAnsi="Bookman Old Style"/>
          <w:sz w:val="20"/>
        </w:rPr>
        <w:t>With that amendment, Commissioner Basalone made the motion to approve the minutes with Commissioner de Weerd seconding the motion.</w:t>
      </w:r>
    </w:p>
    <w:p w:rsidR="0011454F" w:rsidRDefault="0011454F" w:rsidP="00440505">
      <w:pPr>
        <w:ind w:left="720"/>
        <w:rPr>
          <w:rFonts w:ascii="Bookman Old Style" w:hAnsi="Bookman Old Style"/>
          <w:sz w:val="20"/>
        </w:rPr>
      </w:pPr>
    </w:p>
    <w:p w:rsidR="008C6CDA" w:rsidRPr="00440505" w:rsidRDefault="0011454F" w:rsidP="00440505">
      <w:pPr>
        <w:ind w:left="720"/>
        <w:rPr>
          <w:rFonts w:ascii="Bookman Old Style" w:hAnsi="Bookman Old Style"/>
          <w:sz w:val="20"/>
        </w:rPr>
      </w:pPr>
      <w:r>
        <w:rPr>
          <w:rFonts w:ascii="Bookman Old Style" w:hAnsi="Bookman Old Style"/>
          <w:sz w:val="20"/>
        </w:rPr>
        <w:t>ALL AYES.</w:t>
      </w:r>
    </w:p>
    <w:p w:rsidR="001F2E4B" w:rsidRDefault="001F2E4B" w:rsidP="00CE2A83">
      <w:pPr>
        <w:rPr>
          <w:rFonts w:ascii="Bookman Old Style" w:hAnsi="Bookman Old Style"/>
          <w:b/>
          <w:sz w:val="20"/>
        </w:rPr>
      </w:pPr>
    </w:p>
    <w:p w:rsidR="00640515" w:rsidRDefault="001F2E4B" w:rsidP="00640515">
      <w:pPr>
        <w:ind w:left="720"/>
        <w:rPr>
          <w:rFonts w:ascii="Bookman Old Style" w:hAnsi="Bookman Old Style"/>
          <w:b/>
          <w:sz w:val="20"/>
        </w:rPr>
      </w:pPr>
      <w:r>
        <w:rPr>
          <w:rFonts w:ascii="Bookman Old Style" w:hAnsi="Bookman Old Style"/>
          <w:b/>
          <w:sz w:val="20"/>
        </w:rPr>
        <w:t>REPORTS</w:t>
      </w:r>
    </w:p>
    <w:p w:rsidR="001A0703" w:rsidRDefault="001A0703" w:rsidP="00D864AF">
      <w:pPr>
        <w:rPr>
          <w:rFonts w:ascii="Bookman Old Style" w:hAnsi="Bookman Old Style" w:cs="Bookman Old Style"/>
          <w:b/>
          <w:sz w:val="20"/>
        </w:rPr>
      </w:pPr>
    </w:p>
    <w:p w:rsidR="00277057" w:rsidRDefault="00A17A01" w:rsidP="001F2E4B">
      <w:pPr>
        <w:numPr>
          <w:ilvl w:val="0"/>
          <w:numId w:val="14"/>
        </w:numPr>
        <w:ind w:firstLine="0"/>
        <w:rPr>
          <w:rFonts w:ascii="Bookman Old Style" w:hAnsi="Bookman Old Style" w:cs="Bookman Old Style"/>
          <w:b/>
          <w:sz w:val="20"/>
        </w:rPr>
      </w:pPr>
      <w:r>
        <w:rPr>
          <w:rFonts w:ascii="Bookman Old Style" w:hAnsi="Bookman Old Style" w:cs="Bookman Old Style"/>
          <w:b/>
          <w:sz w:val="20"/>
        </w:rPr>
        <w:t>Nine Mile Floodplain Study Update</w:t>
      </w:r>
      <w:r w:rsidR="001A02F7">
        <w:rPr>
          <w:rFonts w:ascii="Bookman Old Style" w:hAnsi="Bookman Old Style" w:cs="Bookman Old Style"/>
          <w:b/>
          <w:sz w:val="20"/>
        </w:rPr>
        <w:t xml:space="preserve"> (CH2M Hill)</w:t>
      </w:r>
    </w:p>
    <w:p w:rsidR="00277057" w:rsidRDefault="00277057" w:rsidP="00277057">
      <w:pPr>
        <w:rPr>
          <w:rFonts w:ascii="Bookman Old Style" w:hAnsi="Bookman Old Style" w:cs="Bookman Old Style"/>
          <w:b/>
          <w:sz w:val="20"/>
        </w:rPr>
      </w:pPr>
    </w:p>
    <w:p w:rsidR="00473752" w:rsidRDefault="00473752" w:rsidP="00277057">
      <w:pPr>
        <w:ind w:left="720"/>
        <w:rPr>
          <w:rFonts w:ascii="Bookman Old Style" w:hAnsi="Bookman Old Style" w:cs="Bookman Old Style"/>
          <w:sz w:val="20"/>
        </w:rPr>
      </w:pPr>
      <w:proofErr w:type="gramStart"/>
      <w:r>
        <w:rPr>
          <w:rFonts w:ascii="Bookman Old Style" w:hAnsi="Bookman Old Style" w:cs="Bookman Old Style"/>
          <w:sz w:val="20"/>
        </w:rPr>
        <w:t>A project update was provided by CH2M Hill</w:t>
      </w:r>
      <w:proofErr w:type="gramEnd"/>
      <w:r>
        <w:rPr>
          <w:rFonts w:ascii="Bookman Old Style" w:hAnsi="Bookman Old Style" w:cs="Bookman Old Style"/>
          <w:sz w:val="20"/>
        </w:rPr>
        <w:t xml:space="preserve"> on the project status with a discussion of next steps and ideas for grant funding.</w:t>
      </w:r>
    </w:p>
    <w:p w:rsidR="00B43BCE" w:rsidRPr="00277057" w:rsidRDefault="00B43BCE" w:rsidP="00277057">
      <w:pPr>
        <w:ind w:left="720"/>
        <w:rPr>
          <w:rFonts w:ascii="Bookman Old Style" w:hAnsi="Bookman Old Style" w:cs="Bookman Old Style"/>
          <w:sz w:val="20"/>
        </w:rPr>
      </w:pPr>
    </w:p>
    <w:p w:rsidR="001F2E4B" w:rsidRPr="00B43BCE" w:rsidRDefault="001F2E4B" w:rsidP="00E42A2A">
      <w:pPr>
        <w:rPr>
          <w:rFonts w:ascii="Bookman Old Style" w:hAnsi="Bookman Old Style" w:cs="Bookman Old Style"/>
          <w:b/>
          <w:sz w:val="20"/>
        </w:rPr>
      </w:pPr>
    </w:p>
    <w:p w:rsidR="0003413E" w:rsidRPr="008C6CDA" w:rsidRDefault="001F2E4B" w:rsidP="008C6CDA">
      <w:pPr>
        <w:ind w:left="720"/>
        <w:rPr>
          <w:rFonts w:ascii="Bookman Old Style" w:hAnsi="Bookman Old Style" w:cs="Bookman Old Style"/>
          <w:b/>
          <w:sz w:val="20"/>
        </w:rPr>
      </w:pPr>
      <w:r>
        <w:rPr>
          <w:rFonts w:ascii="Bookman Old Style" w:hAnsi="Bookman Old Style" w:cs="Bookman Old Style"/>
          <w:b/>
          <w:sz w:val="20"/>
        </w:rPr>
        <w:t>ACTION ITEMS</w:t>
      </w:r>
    </w:p>
    <w:p w:rsidR="003059A7" w:rsidRPr="00623044" w:rsidRDefault="003059A7" w:rsidP="00623044">
      <w:pPr>
        <w:rPr>
          <w:rFonts w:ascii="Bookman Old Style" w:hAnsi="Bookman Old Style"/>
          <w:b/>
          <w:sz w:val="20"/>
        </w:rPr>
      </w:pPr>
    </w:p>
    <w:p w:rsidR="00473752" w:rsidRDefault="006D50A8" w:rsidP="00CA0655">
      <w:pPr>
        <w:numPr>
          <w:ilvl w:val="0"/>
          <w:numId w:val="14"/>
        </w:numPr>
        <w:ind w:firstLine="0"/>
        <w:rPr>
          <w:rFonts w:ascii="Bookman Old Style" w:hAnsi="Bookman Old Style"/>
          <w:b/>
          <w:sz w:val="20"/>
        </w:rPr>
      </w:pPr>
      <w:r>
        <w:rPr>
          <w:rFonts w:ascii="Bookman Old Style" w:hAnsi="Bookman Old Style"/>
          <w:b/>
          <w:sz w:val="20"/>
        </w:rPr>
        <w:t>Split Corridor Phase II Phasing and Funding</w:t>
      </w:r>
      <w:r w:rsidR="00E36DA8">
        <w:rPr>
          <w:rFonts w:ascii="Bookman Old Style" w:hAnsi="Bookman Old Style"/>
          <w:b/>
          <w:sz w:val="20"/>
        </w:rPr>
        <w:t xml:space="preserve"> </w:t>
      </w:r>
      <w:r w:rsidR="001A02F7">
        <w:rPr>
          <w:rFonts w:ascii="Bookman Old Style" w:hAnsi="Bookman Old Style"/>
          <w:b/>
          <w:sz w:val="20"/>
        </w:rPr>
        <w:t>(Ford, Lakey, Pipal)</w:t>
      </w:r>
    </w:p>
    <w:p w:rsidR="00473752" w:rsidRDefault="00473752" w:rsidP="00473752">
      <w:pPr>
        <w:ind w:left="720"/>
        <w:rPr>
          <w:rFonts w:ascii="Bookman Old Style" w:hAnsi="Bookman Old Style"/>
          <w:b/>
          <w:sz w:val="20"/>
        </w:rPr>
      </w:pPr>
    </w:p>
    <w:p w:rsidR="007A1879" w:rsidRDefault="00ED681B" w:rsidP="00473752">
      <w:pPr>
        <w:ind w:left="720"/>
        <w:rPr>
          <w:rFonts w:ascii="Bookman Old Style" w:hAnsi="Bookman Old Style"/>
          <w:sz w:val="20"/>
        </w:rPr>
      </w:pPr>
      <w:r>
        <w:rPr>
          <w:rFonts w:ascii="Bookman Old Style" w:hAnsi="Bookman Old Style"/>
          <w:sz w:val="20"/>
        </w:rPr>
        <w:t>A motion was made by Commissioner Escobar and seconded by Commissioner Jensen to accept Alternative A with the proposed three tier phasing option and to work with Stanley Consultants and ACHD to include Phase One in the bid documents and Phases Two and Three as Bid Alternatives #1 and #2 in the bid documents. Further, Project Manager Ford is to work with ACHD to determine the final date as to when</w:t>
      </w:r>
      <w:r w:rsidR="007A1879">
        <w:rPr>
          <w:rFonts w:ascii="Bookman Old Style" w:hAnsi="Bookman Old Style"/>
          <w:sz w:val="20"/>
        </w:rPr>
        <w:t xml:space="preserve"> a decision on Bid Alternatives #1 and #2 must be made by the Board.</w:t>
      </w:r>
    </w:p>
    <w:p w:rsidR="007A1879" w:rsidRDefault="007A1879" w:rsidP="00473752">
      <w:pPr>
        <w:ind w:left="720"/>
        <w:rPr>
          <w:rFonts w:ascii="Bookman Old Style" w:hAnsi="Bookman Old Style"/>
          <w:sz w:val="20"/>
        </w:rPr>
      </w:pPr>
    </w:p>
    <w:p w:rsidR="00885842" w:rsidRPr="00473752" w:rsidRDefault="007A1879" w:rsidP="00473752">
      <w:pPr>
        <w:ind w:left="720"/>
        <w:rPr>
          <w:rFonts w:ascii="Bookman Old Style" w:hAnsi="Bookman Old Style"/>
          <w:sz w:val="20"/>
        </w:rPr>
      </w:pPr>
      <w:r>
        <w:rPr>
          <w:rFonts w:ascii="Bookman Old Style" w:hAnsi="Bookman Old Style"/>
          <w:sz w:val="20"/>
        </w:rPr>
        <w:t>ALL AYES.</w:t>
      </w:r>
    </w:p>
    <w:p w:rsidR="00885842" w:rsidRDefault="00885842" w:rsidP="00885842">
      <w:pPr>
        <w:ind w:left="720"/>
        <w:rPr>
          <w:rFonts w:ascii="Bookman Old Style" w:hAnsi="Bookman Old Style"/>
          <w:b/>
          <w:sz w:val="20"/>
        </w:rPr>
      </w:pPr>
    </w:p>
    <w:p w:rsidR="007A1879" w:rsidRDefault="00885842" w:rsidP="00CA0655">
      <w:pPr>
        <w:numPr>
          <w:ilvl w:val="0"/>
          <w:numId w:val="14"/>
        </w:numPr>
        <w:ind w:firstLine="0"/>
        <w:rPr>
          <w:rFonts w:ascii="Bookman Old Style" w:hAnsi="Bookman Old Style"/>
          <w:b/>
          <w:sz w:val="20"/>
        </w:rPr>
      </w:pPr>
      <w:r w:rsidRPr="00D97D6B">
        <w:rPr>
          <w:rFonts w:ascii="Bookman Old Style" w:hAnsi="Bookman Old Style"/>
          <w:b/>
          <w:sz w:val="20"/>
        </w:rPr>
        <w:t>Split Corridor</w:t>
      </w:r>
      <w:r w:rsidR="00623044" w:rsidRPr="00D97D6B">
        <w:rPr>
          <w:rFonts w:ascii="Bookman Old Style" w:hAnsi="Bookman Old Style"/>
          <w:b/>
          <w:sz w:val="20"/>
        </w:rPr>
        <w:t xml:space="preserve"> Phase</w:t>
      </w:r>
      <w:r w:rsidRPr="00D97D6B">
        <w:rPr>
          <w:rFonts w:ascii="Bookman Old Style" w:hAnsi="Bookman Old Style"/>
          <w:b/>
          <w:sz w:val="20"/>
        </w:rPr>
        <w:t xml:space="preserve"> </w:t>
      </w:r>
      <w:r w:rsidR="003059A7" w:rsidRPr="00D97D6B">
        <w:rPr>
          <w:rFonts w:ascii="Bookman Old Style" w:hAnsi="Bookman Old Style"/>
          <w:b/>
          <w:sz w:val="20"/>
        </w:rPr>
        <w:t xml:space="preserve">II </w:t>
      </w:r>
      <w:r w:rsidRPr="00D97D6B">
        <w:rPr>
          <w:rFonts w:ascii="Bookman Old Style" w:hAnsi="Bookman Old Style"/>
          <w:b/>
          <w:sz w:val="20"/>
        </w:rPr>
        <w:t xml:space="preserve">Interagency Agreement </w:t>
      </w:r>
      <w:r w:rsidR="001A02F7">
        <w:rPr>
          <w:rFonts w:ascii="Bookman Old Style" w:hAnsi="Bookman Old Style"/>
          <w:b/>
          <w:sz w:val="20"/>
        </w:rPr>
        <w:t>(Lakey)</w:t>
      </w:r>
    </w:p>
    <w:p w:rsidR="007A1879" w:rsidRDefault="007A1879" w:rsidP="007A1879">
      <w:pPr>
        <w:rPr>
          <w:rFonts w:ascii="Bookman Old Style" w:hAnsi="Bookman Old Style"/>
          <w:b/>
          <w:sz w:val="20"/>
        </w:rPr>
      </w:pPr>
    </w:p>
    <w:p w:rsidR="007A1879" w:rsidRDefault="007A1879" w:rsidP="007A1879">
      <w:pPr>
        <w:ind w:left="720"/>
        <w:rPr>
          <w:rFonts w:ascii="Bookman Old Style" w:hAnsi="Bookman Old Style"/>
          <w:sz w:val="20"/>
        </w:rPr>
      </w:pPr>
      <w:r>
        <w:rPr>
          <w:rFonts w:ascii="Bookman Old Style" w:hAnsi="Bookman Old Style"/>
          <w:sz w:val="20"/>
        </w:rPr>
        <w:t>A motion was made by Commissioner Jensen and seconded by Commissioner Winder to move this item to the May 09, 2012 board meeting.</w:t>
      </w:r>
    </w:p>
    <w:p w:rsidR="007A1879" w:rsidRDefault="007A1879" w:rsidP="007A1879">
      <w:pPr>
        <w:ind w:left="720"/>
        <w:rPr>
          <w:rFonts w:ascii="Bookman Old Style" w:hAnsi="Bookman Old Style"/>
          <w:sz w:val="20"/>
        </w:rPr>
      </w:pPr>
    </w:p>
    <w:p w:rsidR="00016ED8" w:rsidRPr="007A1879" w:rsidRDefault="007A1879" w:rsidP="007A1879">
      <w:pPr>
        <w:ind w:left="720"/>
        <w:rPr>
          <w:rFonts w:ascii="Bookman Old Style" w:hAnsi="Bookman Old Style"/>
          <w:sz w:val="20"/>
        </w:rPr>
      </w:pPr>
      <w:r>
        <w:rPr>
          <w:rFonts w:ascii="Bookman Old Style" w:hAnsi="Bookman Old Style"/>
          <w:sz w:val="20"/>
        </w:rPr>
        <w:t>ALL AYES.</w:t>
      </w:r>
    </w:p>
    <w:p w:rsidR="00016ED8" w:rsidRDefault="00016ED8" w:rsidP="00016ED8">
      <w:pPr>
        <w:rPr>
          <w:rFonts w:ascii="Bookman Old Style" w:hAnsi="Bookman Old Style"/>
          <w:b/>
          <w:sz w:val="20"/>
        </w:rPr>
      </w:pPr>
    </w:p>
    <w:p w:rsidR="007A1879" w:rsidRDefault="00016ED8" w:rsidP="00CA0655">
      <w:pPr>
        <w:numPr>
          <w:ilvl w:val="0"/>
          <w:numId w:val="14"/>
        </w:numPr>
        <w:ind w:firstLine="0"/>
        <w:rPr>
          <w:rFonts w:ascii="Bookman Old Style" w:hAnsi="Bookman Old Style"/>
          <w:b/>
          <w:sz w:val="20"/>
        </w:rPr>
      </w:pPr>
      <w:r>
        <w:rPr>
          <w:rFonts w:ascii="Bookman Old Style" w:hAnsi="Bookman Old Style"/>
          <w:b/>
          <w:sz w:val="20"/>
        </w:rPr>
        <w:t>Resolution</w:t>
      </w:r>
      <w:r w:rsidR="00816D75">
        <w:rPr>
          <w:rFonts w:ascii="Bookman Old Style" w:hAnsi="Bookman Old Style"/>
          <w:b/>
          <w:sz w:val="20"/>
        </w:rPr>
        <w:t xml:space="preserve"> 12-004 Split Corridor Phase II Interagency Agreement (Lakey)</w:t>
      </w:r>
    </w:p>
    <w:p w:rsidR="007A1879" w:rsidRDefault="007A1879" w:rsidP="007A1879">
      <w:pPr>
        <w:rPr>
          <w:rFonts w:ascii="Bookman Old Style" w:hAnsi="Bookman Old Style"/>
          <w:b/>
          <w:sz w:val="20"/>
        </w:rPr>
      </w:pPr>
    </w:p>
    <w:p w:rsidR="007A1879" w:rsidRDefault="007A1879" w:rsidP="007A1879">
      <w:pPr>
        <w:ind w:left="720"/>
        <w:rPr>
          <w:rFonts w:ascii="Bookman Old Style" w:hAnsi="Bookman Old Style"/>
          <w:sz w:val="20"/>
        </w:rPr>
      </w:pPr>
      <w:r>
        <w:rPr>
          <w:rFonts w:ascii="Bookman Old Style" w:hAnsi="Bookman Old Style"/>
          <w:sz w:val="20"/>
        </w:rPr>
        <w:t>A motion was made by Commissioner Jensen and seconded by Commissioner Winder to move this item to the May 09, 2012 board meeting.</w:t>
      </w:r>
    </w:p>
    <w:p w:rsidR="007A1879" w:rsidRDefault="007A1879" w:rsidP="007A1879">
      <w:pPr>
        <w:ind w:left="720"/>
        <w:rPr>
          <w:rFonts w:ascii="Bookman Old Style" w:hAnsi="Bookman Old Style"/>
          <w:sz w:val="20"/>
        </w:rPr>
      </w:pPr>
    </w:p>
    <w:p w:rsidR="007A1879" w:rsidRPr="007A1879" w:rsidRDefault="007A1879" w:rsidP="007A1879">
      <w:pPr>
        <w:ind w:left="720"/>
        <w:rPr>
          <w:rFonts w:ascii="Bookman Old Style" w:hAnsi="Bookman Old Style"/>
          <w:sz w:val="20"/>
        </w:rPr>
      </w:pPr>
      <w:r>
        <w:rPr>
          <w:rFonts w:ascii="Bookman Old Style" w:hAnsi="Bookman Old Style"/>
          <w:sz w:val="20"/>
        </w:rPr>
        <w:t>ALL AYES.</w:t>
      </w:r>
    </w:p>
    <w:p w:rsidR="00DC736F" w:rsidRDefault="00DC736F" w:rsidP="00DC736F">
      <w:pPr>
        <w:rPr>
          <w:rFonts w:ascii="Bookman Old Style" w:hAnsi="Bookman Old Style"/>
          <w:b/>
          <w:sz w:val="20"/>
        </w:rPr>
      </w:pPr>
    </w:p>
    <w:p w:rsidR="00E102CA" w:rsidRDefault="00DC736F" w:rsidP="00CA0655">
      <w:pPr>
        <w:numPr>
          <w:ilvl w:val="0"/>
          <w:numId w:val="14"/>
        </w:numPr>
        <w:ind w:firstLine="0"/>
        <w:rPr>
          <w:rFonts w:ascii="Bookman Old Style" w:hAnsi="Bookman Old Style"/>
          <w:b/>
          <w:sz w:val="20"/>
        </w:rPr>
      </w:pPr>
      <w:r>
        <w:rPr>
          <w:rFonts w:ascii="Bookman Old Style" w:hAnsi="Bookman Old Style"/>
          <w:b/>
          <w:sz w:val="20"/>
        </w:rPr>
        <w:t>Ground Floor C</w:t>
      </w:r>
      <w:r w:rsidR="00061914">
        <w:rPr>
          <w:rFonts w:ascii="Bookman Old Style" w:hAnsi="Bookman Old Style"/>
          <w:b/>
          <w:sz w:val="20"/>
        </w:rPr>
        <w:t>opier Lease Renewal Agreement</w:t>
      </w:r>
      <w:r w:rsidR="001A02F7">
        <w:rPr>
          <w:rFonts w:ascii="Bookman Old Style" w:hAnsi="Bookman Old Style"/>
          <w:b/>
          <w:sz w:val="20"/>
        </w:rPr>
        <w:t xml:space="preserve"> (Ford)</w:t>
      </w:r>
    </w:p>
    <w:p w:rsidR="00E102CA" w:rsidRDefault="00E102CA" w:rsidP="00E102CA">
      <w:pPr>
        <w:ind w:left="720"/>
        <w:rPr>
          <w:rFonts w:ascii="Bookman Old Style" w:hAnsi="Bookman Old Style"/>
          <w:b/>
          <w:sz w:val="20"/>
        </w:rPr>
      </w:pPr>
    </w:p>
    <w:p w:rsidR="00E102CA" w:rsidRDefault="00E102CA" w:rsidP="00E102CA">
      <w:pPr>
        <w:ind w:left="720"/>
        <w:rPr>
          <w:rFonts w:ascii="Bookman Old Style" w:hAnsi="Bookman Old Style"/>
          <w:sz w:val="20"/>
        </w:rPr>
      </w:pPr>
      <w:r>
        <w:rPr>
          <w:rFonts w:ascii="Bookman Old Style" w:hAnsi="Bookman Old Style"/>
          <w:sz w:val="20"/>
        </w:rPr>
        <w:t xml:space="preserve">A motion was made by Commissioner Jensen and seconded by Commissioner Bird to approve the Ground Floor copier lease renewal agreement. </w:t>
      </w:r>
    </w:p>
    <w:p w:rsidR="00E102CA" w:rsidRDefault="00E102CA" w:rsidP="00E102CA">
      <w:pPr>
        <w:ind w:left="720"/>
        <w:rPr>
          <w:rFonts w:ascii="Bookman Old Style" w:hAnsi="Bookman Old Style"/>
          <w:sz w:val="20"/>
        </w:rPr>
      </w:pPr>
    </w:p>
    <w:p w:rsidR="00E102CA" w:rsidRDefault="00E102CA" w:rsidP="00E102CA">
      <w:pPr>
        <w:ind w:left="720"/>
        <w:rPr>
          <w:rFonts w:ascii="Bookman Old Style" w:hAnsi="Bookman Old Style"/>
          <w:sz w:val="20"/>
        </w:rPr>
      </w:pPr>
      <w:r>
        <w:rPr>
          <w:rFonts w:ascii="Bookman Old Style" w:hAnsi="Bookman Old Style"/>
          <w:sz w:val="20"/>
        </w:rPr>
        <w:t>Commissioner Escobar abstained.</w:t>
      </w:r>
    </w:p>
    <w:p w:rsidR="00E102CA" w:rsidRDefault="00E102CA" w:rsidP="00E102CA">
      <w:pPr>
        <w:ind w:left="720"/>
        <w:rPr>
          <w:rFonts w:ascii="Bookman Old Style" w:hAnsi="Bookman Old Style"/>
          <w:sz w:val="20"/>
        </w:rPr>
      </w:pPr>
    </w:p>
    <w:p w:rsidR="00061914" w:rsidRPr="00E102CA" w:rsidRDefault="00E102CA" w:rsidP="00E102CA">
      <w:pPr>
        <w:ind w:left="720"/>
        <w:rPr>
          <w:rFonts w:ascii="Bookman Old Style" w:hAnsi="Bookman Old Style"/>
          <w:sz w:val="20"/>
        </w:rPr>
      </w:pPr>
      <w:proofErr w:type="gramStart"/>
      <w:r>
        <w:rPr>
          <w:rFonts w:ascii="Bookman Old Style" w:hAnsi="Bookman Old Style"/>
          <w:sz w:val="20"/>
        </w:rPr>
        <w:t>Commissioners Winder, Basalone, de Weerd, Keyes and Pipal all ayes.</w:t>
      </w:r>
      <w:proofErr w:type="gramEnd"/>
    </w:p>
    <w:p w:rsidR="00061914" w:rsidRDefault="00061914" w:rsidP="00061914">
      <w:pPr>
        <w:rPr>
          <w:rFonts w:ascii="Bookman Old Style" w:hAnsi="Bookman Old Style"/>
          <w:b/>
          <w:sz w:val="20"/>
        </w:rPr>
      </w:pPr>
    </w:p>
    <w:p w:rsidR="00E102CA" w:rsidRDefault="00061914" w:rsidP="00CA0655">
      <w:pPr>
        <w:numPr>
          <w:ilvl w:val="0"/>
          <w:numId w:val="14"/>
        </w:numPr>
        <w:ind w:firstLine="0"/>
        <w:rPr>
          <w:rFonts w:ascii="Bookman Old Style" w:hAnsi="Bookman Old Style"/>
          <w:b/>
          <w:sz w:val="20"/>
        </w:rPr>
      </w:pPr>
      <w:r>
        <w:rPr>
          <w:rFonts w:ascii="Bookman Old Style" w:hAnsi="Bookman Old Style"/>
          <w:b/>
          <w:sz w:val="20"/>
        </w:rPr>
        <w:t>Façade Improvement Application and Evaluation Criteria</w:t>
      </w:r>
      <w:r w:rsidR="001A02F7">
        <w:rPr>
          <w:rFonts w:ascii="Bookman Old Style" w:hAnsi="Bookman Old Style"/>
          <w:b/>
          <w:sz w:val="20"/>
        </w:rPr>
        <w:t xml:space="preserve"> (Escobar)</w:t>
      </w:r>
    </w:p>
    <w:p w:rsidR="0001202D" w:rsidRDefault="0001202D" w:rsidP="00E102CA">
      <w:pPr>
        <w:rPr>
          <w:rFonts w:ascii="Bookman Old Style" w:hAnsi="Bookman Old Style"/>
          <w:b/>
          <w:sz w:val="20"/>
        </w:rPr>
      </w:pPr>
    </w:p>
    <w:p w:rsidR="0001202D" w:rsidRDefault="0001202D" w:rsidP="0001202D">
      <w:pPr>
        <w:ind w:left="720"/>
        <w:rPr>
          <w:rFonts w:ascii="Bookman Old Style" w:hAnsi="Bookman Old Style"/>
          <w:sz w:val="20"/>
        </w:rPr>
      </w:pPr>
      <w:proofErr w:type="gramStart"/>
      <w:r>
        <w:rPr>
          <w:rFonts w:ascii="Bookman Old Style" w:hAnsi="Bookman Old Style"/>
          <w:sz w:val="20"/>
        </w:rPr>
        <w:t>A summary of the application and evaluation criteria was provided by Commissioner Escobar</w:t>
      </w:r>
      <w:proofErr w:type="gramEnd"/>
      <w:r>
        <w:rPr>
          <w:rFonts w:ascii="Bookman Old Style" w:hAnsi="Bookman Old Style"/>
          <w:sz w:val="20"/>
        </w:rPr>
        <w:t xml:space="preserve">. Commissioner de Weerd made the motion to approve with Commissioner Jensen seconding. </w:t>
      </w:r>
    </w:p>
    <w:p w:rsidR="0001202D" w:rsidRDefault="0001202D" w:rsidP="0001202D">
      <w:pPr>
        <w:ind w:left="720"/>
        <w:rPr>
          <w:rFonts w:ascii="Bookman Old Style" w:hAnsi="Bookman Old Style"/>
          <w:sz w:val="20"/>
        </w:rPr>
      </w:pPr>
    </w:p>
    <w:p w:rsidR="001A02F7" w:rsidRPr="0001202D" w:rsidRDefault="0001202D" w:rsidP="0001202D">
      <w:pPr>
        <w:ind w:left="720"/>
        <w:rPr>
          <w:rFonts w:ascii="Bookman Old Style" w:hAnsi="Bookman Old Style"/>
          <w:sz w:val="20"/>
        </w:rPr>
      </w:pPr>
      <w:r>
        <w:rPr>
          <w:rFonts w:ascii="Bookman Old Style" w:hAnsi="Bookman Old Style"/>
          <w:sz w:val="20"/>
        </w:rPr>
        <w:t>ALL AYES.</w:t>
      </w:r>
    </w:p>
    <w:p w:rsidR="001A02F7" w:rsidRDefault="001A02F7" w:rsidP="001A02F7">
      <w:pPr>
        <w:rPr>
          <w:rFonts w:ascii="Bookman Old Style" w:hAnsi="Bookman Old Style"/>
          <w:b/>
          <w:sz w:val="20"/>
        </w:rPr>
      </w:pPr>
    </w:p>
    <w:p w:rsidR="00885842" w:rsidRPr="00D97D6B" w:rsidRDefault="001A02F7" w:rsidP="00CA0655">
      <w:pPr>
        <w:numPr>
          <w:ilvl w:val="0"/>
          <w:numId w:val="14"/>
        </w:numPr>
        <w:ind w:firstLine="0"/>
        <w:rPr>
          <w:rFonts w:ascii="Bookman Old Style" w:hAnsi="Bookman Old Style"/>
          <w:b/>
          <w:sz w:val="20"/>
        </w:rPr>
      </w:pPr>
      <w:r>
        <w:rPr>
          <w:rFonts w:ascii="Bookman Old Style" w:hAnsi="Bookman Old Style"/>
          <w:b/>
          <w:sz w:val="20"/>
        </w:rPr>
        <w:t>Downtown Parking – Church of the Harvest (Ford)</w:t>
      </w:r>
    </w:p>
    <w:p w:rsidR="00885842" w:rsidRDefault="00885842" w:rsidP="00885842">
      <w:pPr>
        <w:rPr>
          <w:rFonts w:ascii="Bookman Old Style" w:hAnsi="Bookman Old Style"/>
          <w:b/>
          <w:sz w:val="20"/>
        </w:rPr>
      </w:pPr>
    </w:p>
    <w:p w:rsidR="00913506" w:rsidRDefault="00913506" w:rsidP="00913506">
      <w:pPr>
        <w:ind w:left="720"/>
        <w:rPr>
          <w:rFonts w:ascii="Bookman Old Style" w:hAnsi="Bookman Old Style"/>
          <w:sz w:val="20"/>
        </w:rPr>
      </w:pPr>
      <w:r>
        <w:rPr>
          <w:rFonts w:ascii="Bookman Old Style" w:hAnsi="Bookman Old Style"/>
          <w:sz w:val="20"/>
        </w:rPr>
        <w:t>Commissioner Basalone made the motion to allow Project Manager Ford to write a letter to the Church of the Harvest to start the discussions for potential public parking options on church property. Commissioner Bird seconded.</w:t>
      </w:r>
    </w:p>
    <w:p w:rsidR="00913506" w:rsidRDefault="00913506" w:rsidP="00913506">
      <w:pPr>
        <w:ind w:left="720"/>
        <w:rPr>
          <w:rFonts w:ascii="Bookman Old Style" w:hAnsi="Bookman Old Style"/>
          <w:sz w:val="20"/>
        </w:rPr>
      </w:pPr>
    </w:p>
    <w:p w:rsidR="001A02F7" w:rsidRPr="00913506" w:rsidRDefault="00913506" w:rsidP="00913506">
      <w:pPr>
        <w:ind w:left="720"/>
        <w:rPr>
          <w:rFonts w:ascii="Bookman Old Style" w:hAnsi="Bookman Old Style"/>
          <w:sz w:val="20"/>
        </w:rPr>
      </w:pPr>
      <w:r>
        <w:rPr>
          <w:rFonts w:ascii="Bookman Old Style" w:hAnsi="Bookman Old Style"/>
          <w:sz w:val="20"/>
        </w:rPr>
        <w:t>ALL AYES.</w:t>
      </w:r>
    </w:p>
    <w:p w:rsidR="00885842" w:rsidRDefault="00885842" w:rsidP="00061914">
      <w:pPr>
        <w:rPr>
          <w:rFonts w:ascii="Bookman Old Style" w:hAnsi="Bookman Old Style"/>
          <w:b/>
          <w:sz w:val="20"/>
        </w:rPr>
      </w:pPr>
    </w:p>
    <w:p w:rsidR="00E43ECC" w:rsidRDefault="00640515" w:rsidP="00E7765F">
      <w:pPr>
        <w:ind w:left="720"/>
        <w:rPr>
          <w:rFonts w:ascii="Bookman Old Style" w:hAnsi="Bookman Old Style"/>
          <w:b/>
          <w:sz w:val="20"/>
        </w:rPr>
      </w:pPr>
      <w:r>
        <w:rPr>
          <w:rFonts w:ascii="Bookman Old Style" w:hAnsi="Bookman Old Style"/>
          <w:b/>
          <w:sz w:val="20"/>
        </w:rPr>
        <w:t>DISCUSSION ITEMS</w:t>
      </w:r>
    </w:p>
    <w:p w:rsidR="00885842" w:rsidRDefault="00885842" w:rsidP="00885842">
      <w:pPr>
        <w:ind w:left="720"/>
        <w:rPr>
          <w:rFonts w:ascii="Bookman Old Style" w:hAnsi="Bookman Old Style"/>
          <w:b/>
          <w:sz w:val="20"/>
        </w:rPr>
      </w:pPr>
    </w:p>
    <w:p w:rsidR="00C13784" w:rsidRDefault="001A02F7" w:rsidP="001A02F7">
      <w:pPr>
        <w:numPr>
          <w:ilvl w:val="0"/>
          <w:numId w:val="14"/>
        </w:numPr>
        <w:ind w:firstLine="0"/>
        <w:rPr>
          <w:rFonts w:ascii="Bookman Old Style" w:hAnsi="Bookman Old Style"/>
          <w:b/>
          <w:sz w:val="20"/>
        </w:rPr>
      </w:pPr>
      <w:r>
        <w:rPr>
          <w:rFonts w:ascii="Bookman Old Style" w:hAnsi="Bookman Old Style"/>
          <w:b/>
          <w:sz w:val="20"/>
        </w:rPr>
        <w:t>Split Corridor Public Art Committee Update (Ford</w:t>
      </w:r>
      <w:r w:rsidR="00885842">
        <w:rPr>
          <w:rFonts w:ascii="Bookman Old Style" w:hAnsi="Bookman Old Style"/>
          <w:b/>
          <w:sz w:val="20"/>
        </w:rPr>
        <w:t>)</w:t>
      </w:r>
    </w:p>
    <w:p w:rsidR="00C13784" w:rsidRDefault="00C13784" w:rsidP="00C13784">
      <w:pPr>
        <w:rPr>
          <w:rFonts w:ascii="Bookman Old Style" w:hAnsi="Bookman Old Style"/>
          <w:b/>
          <w:sz w:val="20"/>
        </w:rPr>
      </w:pPr>
    </w:p>
    <w:p w:rsidR="00E96530" w:rsidRPr="00C13784" w:rsidRDefault="00C13784" w:rsidP="00C13784">
      <w:pPr>
        <w:ind w:left="720"/>
        <w:rPr>
          <w:rFonts w:ascii="Bookman Old Style" w:hAnsi="Bookman Old Style"/>
          <w:sz w:val="20"/>
        </w:rPr>
      </w:pPr>
      <w:r>
        <w:rPr>
          <w:rFonts w:ascii="Bookman Old Style" w:hAnsi="Bookman Old Style"/>
          <w:sz w:val="20"/>
        </w:rPr>
        <w:t>Project Manager Ford provided an update to the Board and next steps.</w:t>
      </w:r>
    </w:p>
    <w:p w:rsidR="00E96530" w:rsidRDefault="00E96530" w:rsidP="00E96530">
      <w:pPr>
        <w:rPr>
          <w:rFonts w:ascii="Bookman Old Style" w:hAnsi="Bookman Old Style"/>
          <w:b/>
          <w:sz w:val="20"/>
        </w:rPr>
      </w:pPr>
    </w:p>
    <w:p w:rsidR="00C13784" w:rsidRDefault="00E96530" w:rsidP="00496685">
      <w:pPr>
        <w:numPr>
          <w:ilvl w:val="0"/>
          <w:numId w:val="14"/>
        </w:numPr>
        <w:ind w:firstLine="0"/>
        <w:rPr>
          <w:rFonts w:ascii="Bookman Old Style" w:hAnsi="Bookman Old Style"/>
          <w:b/>
          <w:sz w:val="20"/>
        </w:rPr>
      </w:pPr>
      <w:r w:rsidRPr="00C13784">
        <w:rPr>
          <w:rFonts w:ascii="Bookman Old Style" w:hAnsi="Bookman Old Style"/>
          <w:b/>
          <w:sz w:val="20"/>
        </w:rPr>
        <w:t xml:space="preserve">Downtown Parking </w:t>
      </w:r>
      <w:r w:rsidR="00D139C7" w:rsidRPr="00C13784">
        <w:rPr>
          <w:rFonts w:ascii="Bookman Old Style" w:hAnsi="Bookman Old Style"/>
          <w:b/>
          <w:sz w:val="20"/>
        </w:rPr>
        <w:t xml:space="preserve">- </w:t>
      </w:r>
      <w:r w:rsidR="00016ED8" w:rsidRPr="00C13784">
        <w:rPr>
          <w:rFonts w:ascii="Bookman Old Style" w:hAnsi="Bookman Old Style"/>
          <w:b/>
          <w:sz w:val="20"/>
        </w:rPr>
        <w:t>Masonic Temple Update (Lakey</w:t>
      </w:r>
      <w:r w:rsidRPr="00C13784">
        <w:rPr>
          <w:rFonts w:ascii="Bookman Old Style" w:hAnsi="Bookman Old Style"/>
          <w:b/>
          <w:sz w:val="20"/>
        </w:rPr>
        <w:t>)</w:t>
      </w:r>
    </w:p>
    <w:p w:rsidR="00C13784" w:rsidRDefault="00C13784" w:rsidP="00C13784">
      <w:pPr>
        <w:rPr>
          <w:rFonts w:ascii="Bookman Old Style" w:hAnsi="Bookman Old Style"/>
          <w:b/>
          <w:sz w:val="20"/>
        </w:rPr>
      </w:pPr>
    </w:p>
    <w:p w:rsidR="00C13784" w:rsidRDefault="00C13784" w:rsidP="00C13784">
      <w:pPr>
        <w:ind w:left="720"/>
        <w:rPr>
          <w:rFonts w:ascii="Bookman Old Style" w:hAnsi="Bookman Old Style"/>
          <w:sz w:val="20"/>
        </w:rPr>
      </w:pPr>
      <w:r>
        <w:rPr>
          <w:rFonts w:ascii="Bookman Old Style" w:hAnsi="Bookman Old Style"/>
          <w:sz w:val="20"/>
        </w:rPr>
        <w:t>Legal Counsel Lakey provided an update to the Board and next steps.</w:t>
      </w:r>
    </w:p>
    <w:p w:rsidR="00496685" w:rsidRPr="00C13784" w:rsidRDefault="00496685" w:rsidP="00C13784">
      <w:pPr>
        <w:ind w:left="720"/>
        <w:rPr>
          <w:rFonts w:ascii="Bookman Old Style" w:hAnsi="Bookman Old Style"/>
          <w:sz w:val="20"/>
        </w:rPr>
      </w:pPr>
    </w:p>
    <w:p w:rsidR="00C13784" w:rsidRDefault="00496685" w:rsidP="006E1D86">
      <w:pPr>
        <w:numPr>
          <w:ilvl w:val="0"/>
          <w:numId w:val="14"/>
        </w:numPr>
        <w:ind w:firstLine="0"/>
        <w:rPr>
          <w:rFonts w:ascii="Bookman Old Style" w:hAnsi="Bookman Old Style"/>
          <w:b/>
          <w:sz w:val="20"/>
        </w:rPr>
      </w:pPr>
      <w:r>
        <w:rPr>
          <w:rFonts w:ascii="Bookman Old Style" w:hAnsi="Bookman Old Style"/>
          <w:b/>
          <w:sz w:val="20"/>
        </w:rPr>
        <w:t>ULI Recommendations Committee Update (Slocum)</w:t>
      </w:r>
    </w:p>
    <w:p w:rsidR="00C13784" w:rsidRDefault="00C13784" w:rsidP="00C13784">
      <w:pPr>
        <w:rPr>
          <w:rFonts w:ascii="Bookman Old Style" w:hAnsi="Bookman Old Style"/>
          <w:b/>
          <w:sz w:val="20"/>
        </w:rPr>
      </w:pPr>
    </w:p>
    <w:p w:rsidR="00C13784" w:rsidRDefault="00C13784" w:rsidP="00C13784">
      <w:pPr>
        <w:ind w:left="720"/>
        <w:rPr>
          <w:rFonts w:ascii="Bookman Old Style" w:hAnsi="Bookman Old Style"/>
          <w:sz w:val="20"/>
        </w:rPr>
      </w:pPr>
      <w:r>
        <w:rPr>
          <w:rFonts w:ascii="Bookman Old Style" w:hAnsi="Bookman Old Style"/>
          <w:sz w:val="20"/>
        </w:rPr>
        <w:t>A motion was made by Commissioner Keyes and seconded by Commissioner Escobar to move this item to the May 09, 2012 board meeting.</w:t>
      </w:r>
    </w:p>
    <w:p w:rsidR="00C13784" w:rsidRDefault="00C13784" w:rsidP="00C13784">
      <w:pPr>
        <w:ind w:left="720"/>
        <w:rPr>
          <w:rFonts w:ascii="Bookman Old Style" w:hAnsi="Bookman Old Style"/>
          <w:sz w:val="20"/>
        </w:rPr>
      </w:pPr>
    </w:p>
    <w:p w:rsidR="00C13784" w:rsidRPr="007A1879" w:rsidRDefault="00C13784" w:rsidP="00C13784">
      <w:pPr>
        <w:ind w:left="720"/>
        <w:rPr>
          <w:rFonts w:ascii="Bookman Old Style" w:hAnsi="Bookman Old Style"/>
          <w:sz w:val="20"/>
        </w:rPr>
      </w:pPr>
      <w:r>
        <w:rPr>
          <w:rFonts w:ascii="Bookman Old Style" w:hAnsi="Bookman Old Style"/>
          <w:sz w:val="20"/>
        </w:rPr>
        <w:t>ALL AYES.</w:t>
      </w:r>
    </w:p>
    <w:p w:rsidR="00D70297" w:rsidRDefault="00D70297" w:rsidP="00D70297">
      <w:pPr>
        <w:rPr>
          <w:rFonts w:ascii="Bookman Old Style" w:hAnsi="Bookman Old Style"/>
          <w:b/>
          <w:sz w:val="20"/>
        </w:rPr>
      </w:pPr>
    </w:p>
    <w:p w:rsidR="00C13784" w:rsidRDefault="00D70297" w:rsidP="006E1D86">
      <w:pPr>
        <w:numPr>
          <w:ilvl w:val="0"/>
          <w:numId w:val="14"/>
        </w:numPr>
        <w:ind w:firstLine="0"/>
        <w:rPr>
          <w:rFonts w:ascii="Bookman Old Style" w:hAnsi="Bookman Old Style"/>
          <w:b/>
          <w:sz w:val="20"/>
        </w:rPr>
      </w:pPr>
      <w:r>
        <w:rPr>
          <w:rFonts w:ascii="Bookman Old Style" w:hAnsi="Bookman Old Style"/>
          <w:b/>
          <w:sz w:val="20"/>
        </w:rPr>
        <w:t>Ground Floor Policy Recommendations Update (Basalone)</w:t>
      </w:r>
    </w:p>
    <w:p w:rsidR="00C13784" w:rsidRDefault="00C13784" w:rsidP="00C13784">
      <w:pPr>
        <w:rPr>
          <w:rFonts w:ascii="Bookman Old Style" w:hAnsi="Bookman Old Style"/>
          <w:b/>
          <w:sz w:val="20"/>
        </w:rPr>
      </w:pPr>
    </w:p>
    <w:p w:rsidR="00B113B8" w:rsidRDefault="00385EFE" w:rsidP="00385EFE">
      <w:pPr>
        <w:ind w:left="720"/>
        <w:rPr>
          <w:rFonts w:ascii="Bookman Old Style" w:hAnsi="Bookman Old Style"/>
          <w:sz w:val="20"/>
        </w:rPr>
      </w:pPr>
      <w:proofErr w:type="gramStart"/>
      <w:r>
        <w:rPr>
          <w:rFonts w:ascii="Bookman Old Style" w:hAnsi="Bookman Old Style"/>
          <w:sz w:val="20"/>
        </w:rPr>
        <w:t>The Ground Floor policy recommendations were presented to the board by Commissioner Basalone</w:t>
      </w:r>
      <w:proofErr w:type="gramEnd"/>
      <w:r>
        <w:rPr>
          <w:rFonts w:ascii="Bookman Old Style" w:hAnsi="Bookman Old Style"/>
          <w:sz w:val="20"/>
        </w:rPr>
        <w:t xml:space="preserve">. Commissioner Basalone made the motion to approve the policies and Commissioner </w:t>
      </w:r>
      <w:r w:rsidR="00B113B8">
        <w:rPr>
          <w:rFonts w:ascii="Bookman Old Style" w:hAnsi="Bookman Old Style"/>
          <w:sz w:val="20"/>
        </w:rPr>
        <w:t>Jensen seconded.</w:t>
      </w:r>
    </w:p>
    <w:p w:rsidR="00B113B8" w:rsidRDefault="00B113B8" w:rsidP="00385EFE">
      <w:pPr>
        <w:ind w:left="720"/>
        <w:rPr>
          <w:rFonts w:ascii="Bookman Old Style" w:hAnsi="Bookman Old Style"/>
          <w:sz w:val="20"/>
        </w:rPr>
      </w:pPr>
    </w:p>
    <w:p w:rsidR="005F6E66" w:rsidRPr="00385EFE" w:rsidRDefault="00B113B8" w:rsidP="00385EFE">
      <w:pPr>
        <w:ind w:left="720"/>
        <w:rPr>
          <w:rFonts w:ascii="Bookman Old Style" w:hAnsi="Bookman Old Style"/>
          <w:sz w:val="20"/>
        </w:rPr>
      </w:pPr>
      <w:r>
        <w:rPr>
          <w:rFonts w:ascii="Bookman Old Style" w:hAnsi="Bookman Old Style"/>
          <w:sz w:val="20"/>
        </w:rPr>
        <w:t>ALL AYES.</w:t>
      </w:r>
    </w:p>
    <w:p w:rsidR="005F6E66" w:rsidRDefault="005F6E66" w:rsidP="005F6E66">
      <w:pPr>
        <w:rPr>
          <w:rFonts w:ascii="Bookman Old Style" w:hAnsi="Bookman Old Style"/>
          <w:b/>
          <w:sz w:val="20"/>
        </w:rPr>
      </w:pPr>
    </w:p>
    <w:p w:rsidR="00385EFE" w:rsidRDefault="005F6E66" w:rsidP="006E1D86">
      <w:pPr>
        <w:numPr>
          <w:ilvl w:val="0"/>
          <w:numId w:val="14"/>
        </w:numPr>
        <w:ind w:firstLine="0"/>
        <w:rPr>
          <w:rFonts w:ascii="Bookman Old Style" w:hAnsi="Bookman Old Style"/>
          <w:b/>
          <w:sz w:val="20"/>
        </w:rPr>
      </w:pPr>
      <w:r>
        <w:rPr>
          <w:rFonts w:ascii="Bookman Old Style" w:hAnsi="Bookman Old Style"/>
          <w:b/>
          <w:sz w:val="20"/>
        </w:rPr>
        <w:t>Bank Building Committee Update (Slocum)</w:t>
      </w:r>
    </w:p>
    <w:p w:rsidR="00385EFE" w:rsidRDefault="00385EFE" w:rsidP="00385EFE">
      <w:pPr>
        <w:rPr>
          <w:rFonts w:ascii="Bookman Old Style" w:hAnsi="Bookman Old Style"/>
          <w:b/>
          <w:sz w:val="20"/>
        </w:rPr>
      </w:pPr>
    </w:p>
    <w:p w:rsidR="00385EFE" w:rsidRDefault="00385EFE" w:rsidP="00385EFE">
      <w:pPr>
        <w:ind w:left="720"/>
        <w:rPr>
          <w:rFonts w:ascii="Bookman Old Style" w:hAnsi="Bookman Old Style"/>
          <w:sz w:val="20"/>
        </w:rPr>
      </w:pPr>
      <w:r>
        <w:rPr>
          <w:rFonts w:ascii="Bookman Old Style" w:hAnsi="Bookman Old Style"/>
          <w:sz w:val="20"/>
        </w:rPr>
        <w:t>A motion was made by Commissioner Keyes and seconded by Commissioner Escobar to move this item to the May 09, 2012 board meeting.</w:t>
      </w:r>
    </w:p>
    <w:p w:rsidR="00385EFE" w:rsidRDefault="00385EFE" w:rsidP="00385EFE">
      <w:pPr>
        <w:ind w:left="720"/>
        <w:rPr>
          <w:rFonts w:ascii="Bookman Old Style" w:hAnsi="Bookman Old Style"/>
          <w:sz w:val="20"/>
        </w:rPr>
      </w:pPr>
    </w:p>
    <w:p w:rsidR="00385EFE" w:rsidRPr="007A1879" w:rsidRDefault="00385EFE" w:rsidP="00385EFE">
      <w:pPr>
        <w:ind w:left="720"/>
        <w:rPr>
          <w:rFonts w:ascii="Bookman Old Style" w:hAnsi="Bookman Old Style"/>
          <w:sz w:val="20"/>
        </w:rPr>
      </w:pPr>
      <w:r>
        <w:rPr>
          <w:rFonts w:ascii="Bookman Old Style" w:hAnsi="Bookman Old Style"/>
          <w:sz w:val="20"/>
        </w:rPr>
        <w:t>ALL AYES.</w:t>
      </w:r>
    </w:p>
    <w:p w:rsidR="00640515" w:rsidRPr="00C10370" w:rsidRDefault="00640515" w:rsidP="00640515">
      <w:pPr>
        <w:rPr>
          <w:rFonts w:ascii="Bookman Old Style" w:hAnsi="Bookman Old Style"/>
          <w:b/>
          <w:sz w:val="20"/>
          <w:highlight w:val="yellow"/>
        </w:rPr>
      </w:pPr>
    </w:p>
    <w:p w:rsidR="00B113B8" w:rsidRDefault="00BB60A4" w:rsidP="00640515">
      <w:pPr>
        <w:numPr>
          <w:ilvl w:val="0"/>
          <w:numId w:val="14"/>
        </w:numPr>
        <w:ind w:firstLine="0"/>
        <w:rPr>
          <w:rFonts w:ascii="Bookman Old Style" w:hAnsi="Bookman Old Style"/>
          <w:sz w:val="20"/>
        </w:rPr>
      </w:pPr>
      <w:r>
        <w:rPr>
          <w:rFonts w:ascii="Bookman Old Style" w:hAnsi="Bookman Old Style"/>
          <w:b/>
          <w:bCs/>
          <w:sz w:val="20"/>
        </w:rPr>
        <w:t>Counsel’s Report (Lakey</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Pr>
          <w:rFonts w:ascii="Bookman Old Style" w:hAnsi="Bookman Old Style"/>
          <w:sz w:val="20"/>
        </w:rPr>
        <w:t>Counsel Lakey</w:t>
      </w:r>
      <w:r w:rsidR="00640515" w:rsidRPr="00C10370">
        <w:rPr>
          <w:rFonts w:ascii="Bookman Old Style" w:hAnsi="Bookman Old Style"/>
          <w:sz w:val="20"/>
        </w:rPr>
        <w:t xml:space="preserve"> will review legal or legislative topics that need to be brought to the attention of the Board.</w:t>
      </w:r>
    </w:p>
    <w:p w:rsidR="00B113B8" w:rsidRDefault="00B113B8" w:rsidP="00B113B8">
      <w:pPr>
        <w:rPr>
          <w:rFonts w:ascii="Bookman Old Style" w:hAnsi="Bookman Old Style"/>
          <w:sz w:val="20"/>
        </w:rPr>
      </w:pPr>
    </w:p>
    <w:p w:rsidR="00640515" w:rsidRPr="00C10370" w:rsidRDefault="00B113B8" w:rsidP="00B113B8">
      <w:pPr>
        <w:ind w:left="720"/>
        <w:rPr>
          <w:rFonts w:ascii="Bookman Old Style" w:hAnsi="Bookman Old Style"/>
          <w:sz w:val="20"/>
        </w:rPr>
      </w:pPr>
      <w:r>
        <w:rPr>
          <w:rFonts w:ascii="Bookman Old Style" w:hAnsi="Bookman Old Style"/>
          <w:sz w:val="20"/>
        </w:rPr>
        <w:t>No additional information presented.</w:t>
      </w:r>
    </w:p>
    <w:p w:rsidR="00640515" w:rsidRPr="00C10370" w:rsidRDefault="00640515" w:rsidP="00640515">
      <w:pPr>
        <w:ind w:left="720"/>
        <w:rPr>
          <w:rFonts w:ascii="Bookman Old Style" w:hAnsi="Bookman Old Style"/>
          <w:sz w:val="20"/>
        </w:rPr>
      </w:pPr>
    </w:p>
    <w:p w:rsidR="00B113B8"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Project Manager’s Report (Ford):</w:t>
      </w:r>
      <w:r w:rsidRPr="00C10370">
        <w:rPr>
          <w:rFonts w:ascii="Bookman Old Style" w:hAnsi="Bookman Old Style"/>
          <w:bCs/>
          <w:sz w:val="20"/>
        </w:rPr>
        <w:t xml:space="preserve"> </w:t>
      </w:r>
      <w:r w:rsidRPr="00C10370">
        <w:rPr>
          <w:rFonts w:ascii="Bookman Old Style" w:hAnsi="Bookman Old Style"/>
          <w:sz w:val="20"/>
        </w:rPr>
        <w:t>Project Manager Ford will review topics that need to be brought to the attention of the Board.</w:t>
      </w:r>
    </w:p>
    <w:p w:rsidR="00B113B8" w:rsidRDefault="00B113B8" w:rsidP="00B113B8">
      <w:pPr>
        <w:rPr>
          <w:rFonts w:ascii="Bookman Old Style" w:hAnsi="Bookman Old Style"/>
          <w:sz w:val="20"/>
        </w:rPr>
      </w:pPr>
    </w:p>
    <w:p w:rsidR="00640515" w:rsidRDefault="00B113B8" w:rsidP="00B113B8">
      <w:pPr>
        <w:ind w:left="720"/>
        <w:rPr>
          <w:rFonts w:ascii="Bookman Old Style" w:hAnsi="Bookman Old Style"/>
          <w:sz w:val="20"/>
        </w:rPr>
      </w:pPr>
      <w:r>
        <w:rPr>
          <w:rFonts w:ascii="Bookman Old Style" w:hAnsi="Bookman Old Style"/>
          <w:sz w:val="20"/>
        </w:rPr>
        <w:t>No additional information presented.</w:t>
      </w:r>
    </w:p>
    <w:p w:rsidR="00640515" w:rsidRDefault="00640515" w:rsidP="00640515">
      <w:pPr>
        <w:rPr>
          <w:rFonts w:ascii="Bookman Old Style" w:hAnsi="Bookman Old Style"/>
          <w:sz w:val="20"/>
        </w:rPr>
      </w:pPr>
    </w:p>
    <w:p w:rsidR="00B113B8" w:rsidRDefault="00640515" w:rsidP="00640515">
      <w:pPr>
        <w:numPr>
          <w:ilvl w:val="0"/>
          <w:numId w:val="14"/>
        </w:numPr>
        <w:ind w:firstLine="0"/>
        <w:rPr>
          <w:rFonts w:ascii="Bookman Old Style" w:hAnsi="Bookman Old Style"/>
          <w:b/>
          <w:sz w:val="20"/>
        </w:rPr>
      </w:pPr>
      <w:r w:rsidRPr="00FD37AD">
        <w:rPr>
          <w:rFonts w:ascii="Bookman Old Style" w:hAnsi="Bookman Old Style"/>
          <w:b/>
          <w:bCs/>
          <w:sz w:val="20"/>
        </w:rPr>
        <w:t>C</w:t>
      </w:r>
      <w:r w:rsidRPr="00FD37AD">
        <w:rPr>
          <w:rFonts w:ascii="Bookman Old Style" w:hAnsi="Bookman Old Style"/>
          <w:b/>
          <w:sz w:val="20"/>
        </w:rPr>
        <w:t>hairman’s Report</w:t>
      </w:r>
    </w:p>
    <w:p w:rsidR="00B113B8" w:rsidRDefault="00B113B8" w:rsidP="00B113B8">
      <w:pPr>
        <w:rPr>
          <w:rFonts w:ascii="Bookman Old Style" w:hAnsi="Bookman Old Style"/>
          <w:b/>
          <w:sz w:val="20"/>
        </w:rPr>
      </w:pPr>
    </w:p>
    <w:p w:rsidR="00640515" w:rsidRPr="00B113B8" w:rsidRDefault="00B113B8" w:rsidP="00B113B8">
      <w:pPr>
        <w:ind w:left="720"/>
        <w:rPr>
          <w:rFonts w:ascii="Bookman Old Style" w:hAnsi="Bookman Old Style"/>
          <w:sz w:val="20"/>
        </w:rPr>
      </w:pPr>
      <w:r>
        <w:rPr>
          <w:rFonts w:ascii="Bookman Old Style" w:hAnsi="Bookman Old Style"/>
          <w:sz w:val="20"/>
        </w:rPr>
        <w:t>No additional information presented.</w:t>
      </w:r>
    </w:p>
    <w:p w:rsidR="00640515" w:rsidRPr="00C10370" w:rsidRDefault="00640515" w:rsidP="00640515">
      <w:pPr>
        <w:rPr>
          <w:rFonts w:ascii="Bookman Old Style" w:hAnsi="Bookman Old Style"/>
          <w:bCs/>
          <w:i/>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Executive Session per Idaho State Code 67-2345:</w:t>
      </w:r>
      <w:r w:rsidRPr="00C10370">
        <w:rPr>
          <w:rFonts w:ascii="Bookman Old Style" w:hAnsi="Bookman Old Style"/>
          <w:bCs/>
          <w:sz w:val="20"/>
        </w:rPr>
        <w:t xml:space="preserve"> </w:t>
      </w:r>
      <w:r w:rsidRPr="00C10370">
        <w:rPr>
          <w:rFonts w:ascii="Bookman Old Style" w:hAnsi="Bookman Old Style" w:cs="Bookman Old Style"/>
          <w:sz w:val="20"/>
        </w:rPr>
        <w:t>The Board may go into executive session pursuant to Idaho Code Section 67-2345 with the specific applicable code subsection cited as part of the motion to go into executive session.</w:t>
      </w:r>
    </w:p>
    <w:p w:rsidR="00640515" w:rsidRPr="00C10370" w:rsidRDefault="00640515" w:rsidP="00640515">
      <w:pPr>
        <w:tabs>
          <w:tab w:val="left" w:pos="2325"/>
        </w:tabs>
        <w:rPr>
          <w:rFonts w:ascii="Bookman Old Style" w:hAnsi="Bookman Old Style"/>
          <w:sz w:val="20"/>
        </w:rPr>
      </w:pPr>
    </w:p>
    <w:p w:rsidR="00B113B8" w:rsidRPr="00B113B8"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Adjourn the Meeting (Pipal):</w:t>
      </w:r>
      <w:r w:rsidRPr="00C10370">
        <w:rPr>
          <w:rFonts w:ascii="Bookman Old Style" w:hAnsi="Bookman Old Style"/>
          <w:bCs/>
          <w:sz w:val="20"/>
        </w:rPr>
        <w:t xml:space="preserve"> </w:t>
      </w:r>
    </w:p>
    <w:p w:rsidR="00B113B8" w:rsidRDefault="00B113B8" w:rsidP="00B113B8">
      <w:pPr>
        <w:rPr>
          <w:rFonts w:ascii="Bookman Old Style" w:hAnsi="Bookman Old Style"/>
          <w:sz w:val="20"/>
        </w:rPr>
      </w:pPr>
    </w:p>
    <w:p w:rsidR="00B113B8" w:rsidRDefault="00B113B8" w:rsidP="00B113B8">
      <w:pPr>
        <w:ind w:left="720"/>
        <w:rPr>
          <w:rFonts w:ascii="Bookman Old Style" w:hAnsi="Bookman Old Style"/>
          <w:bCs/>
          <w:sz w:val="20"/>
        </w:rPr>
      </w:pPr>
      <w:r>
        <w:rPr>
          <w:rFonts w:ascii="Bookman Old Style" w:hAnsi="Bookman Old Style"/>
          <w:bCs/>
          <w:sz w:val="20"/>
        </w:rPr>
        <w:t xml:space="preserve">A motion was made by Commissioner Winder to adjourn the meeting with Commissioner Bird seconding. </w:t>
      </w:r>
    </w:p>
    <w:p w:rsidR="00B113B8" w:rsidRDefault="00B113B8" w:rsidP="00B113B8">
      <w:pPr>
        <w:ind w:left="720"/>
        <w:rPr>
          <w:rFonts w:ascii="Bookman Old Style" w:hAnsi="Bookman Old Style"/>
          <w:bCs/>
          <w:sz w:val="20"/>
        </w:rPr>
      </w:pPr>
    </w:p>
    <w:p w:rsidR="00640515" w:rsidRPr="00C10370" w:rsidRDefault="00B113B8" w:rsidP="00B113B8">
      <w:pPr>
        <w:ind w:left="720"/>
        <w:rPr>
          <w:rFonts w:ascii="Bookman Old Style" w:hAnsi="Bookman Old Style"/>
          <w:sz w:val="20"/>
        </w:rPr>
      </w:pPr>
      <w:r>
        <w:rPr>
          <w:rFonts w:ascii="Bookman Old Style" w:hAnsi="Bookman Old Style"/>
          <w:bCs/>
          <w:sz w:val="20"/>
        </w:rPr>
        <w:t>ALL AYES.</w:t>
      </w:r>
    </w:p>
    <w:p w:rsidR="00640515" w:rsidRPr="00C10370" w:rsidRDefault="00640515" w:rsidP="00640515">
      <w:pPr>
        <w:rPr>
          <w:rFonts w:ascii="Bookman Old Style" w:hAnsi="Bookman Old Style"/>
          <w:b/>
          <w:sz w:val="20"/>
        </w:rPr>
      </w:pPr>
    </w:p>
    <w:p w:rsidR="00640515" w:rsidRPr="00C10370" w:rsidRDefault="00640515" w:rsidP="00640515">
      <w:pPr>
        <w:rPr>
          <w:rFonts w:ascii="Bookman Old Style" w:hAnsi="Bookman Old Style"/>
          <w:b/>
          <w:sz w:val="20"/>
        </w:rPr>
      </w:pPr>
    </w:p>
    <w:p w:rsidR="00B113B8" w:rsidRDefault="00B113B8" w:rsidP="00B113B8">
      <w:pPr>
        <w:pStyle w:val="BodyText"/>
        <w:ind w:right="0"/>
        <w:jc w:val="left"/>
        <w:rPr>
          <w:rFonts w:ascii="Bookman Old Style" w:hAnsi="Bookman Old Style"/>
          <w:sz w:val="20"/>
        </w:rPr>
      </w:pPr>
      <w:r>
        <w:rPr>
          <w:rFonts w:ascii="Bookman Old Style" w:hAnsi="Bookman Old Style"/>
          <w:sz w:val="20"/>
        </w:rPr>
        <w:tab/>
        <w:t>____________________________________</w:t>
      </w:r>
    </w:p>
    <w:p w:rsidR="00640515" w:rsidRPr="00C10370" w:rsidRDefault="00B113B8" w:rsidP="00B113B8">
      <w:pPr>
        <w:pStyle w:val="BodyText"/>
        <w:ind w:right="0"/>
        <w:jc w:val="left"/>
        <w:rPr>
          <w:rFonts w:ascii="Bookman Old Style" w:hAnsi="Bookman Old Style"/>
          <w:sz w:val="20"/>
        </w:rPr>
      </w:pPr>
      <w:r>
        <w:rPr>
          <w:rFonts w:ascii="Bookman Old Style" w:hAnsi="Bookman Old Style"/>
          <w:sz w:val="20"/>
        </w:rPr>
        <w:tab/>
        <w:t>Julie Pipal, Chairman</w:t>
      </w:r>
    </w:p>
    <w:sectPr w:rsidR="00640515" w:rsidRPr="00C10370" w:rsidSect="00640515">
      <w:footerReference w:type="default" r:id="rId8"/>
      <w:pgSz w:w="12240" w:h="15840" w:code="1"/>
      <w:pgMar w:top="1152" w:right="1170" w:bottom="1440" w:left="99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85EFE" w:rsidRDefault="00385EFE">
      <w:r>
        <w:separator/>
      </w:r>
    </w:p>
  </w:endnote>
  <w:endnote w:type="continuationSeparator" w:id="1">
    <w:p w:rsidR="00385EFE" w:rsidRDefault="00385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85EFE" w:rsidRPr="00C10370" w:rsidRDefault="00385EFE" w:rsidP="00640515">
    <w:pPr>
      <w:pStyle w:val="Footer"/>
      <w:tabs>
        <w:tab w:val="clear" w:pos="4320"/>
        <w:tab w:val="clear" w:pos="8640"/>
        <w:tab w:val="center" w:pos="5220"/>
        <w:tab w:val="right" w:pos="10080"/>
      </w:tabs>
      <w:rPr>
        <w:rFonts w:ascii="Bookman Old Style" w:hAnsi="Bookman Old Style"/>
        <w:sz w:val="16"/>
      </w:rPr>
    </w:pPr>
    <w:r>
      <w:rPr>
        <w:sz w:val="18"/>
      </w:rPr>
      <w:tab/>
    </w:r>
    <w:r w:rsidRPr="00C10370">
      <w:rPr>
        <w:rFonts w:ascii="Bookman Old Style" w:hAnsi="Bookman Old Style"/>
        <w:sz w:val="16"/>
      </w:rPr>
      <w:t>Agenda for the Meridian Development Cor</w:t>
    </w:r>
    <w:r>
      <w:rPr>
        <w:rFonts w:ascii="Bookman Old Style" w:hAnsi="Bookman Old Style"/>
        <w:sz w:val="16"/>
      </w:rPr>
      <w:t>poration Board Meeting – April 25, 2012</w:t>
    </w:r>
    <w:r w:rsidRPr="00C10370">
      <w:rPr>
        <w:rFonts w:ascii="Bookman Old Style" w:hAnsi="Bookman Old Style"/>
        <w:sz w:val="16"/>
      </w:rPr>
      <w:tab/>
      <w:t xml:space="preserve">Page </w:t>
    </w:r>
    <w:r w:rsidRPr="00C10370">
      <w:rPr>
        <w:rFonts w:ascii="Bookman Old Style" w:hAnsi="Bookman Old Style"/>
        <w:sz w:val="16"/>
      </w:rPr>
      <w:fldChar w:fldCharType="begin"/>
    </w:r>
    <w:r w:rsidRPr="00C10370">
      <w:rPr>
        <w:rFonts w:ascii="Bookman Old Style" w:hAnsi="Bookman Old Style"/>
        <w:sz w:val="16"/>
      </w:rPr>
      <w:instrText xml:space="preserve"> PAGE </w:instrText>
    </w:r>
    <w:r w:rsidRPr="00C10370">
      <w:rPr>
        <w:rFonts w:ascii="Bookman Old Style" w:hAnsi="Bookman Old Style"/>
        <w:sz w:val="16"/>
      </w:rPr>
      <w:fldChar w:fldCharType="separate"/>
    </w:r>
    <w:r w:rsidR="00B113B8">
      <w:rPr>
        <w:rFonts w:ascii="Bookman Old Style" w:hAnsi="Bookman Old Style"/>
        <w:noProof/>
        <w:sz w:val="16"/>
      </w:rPr>
      <w:t>3</w:t>
    </w:r>
    <w:r w:rsidRPr="00C10370">
      <w:rPr>
        <w:rFonts w:ascii="Bookman Old Style" w:hAnsi="Bookman Old Style"/>
        <w:sz w:val="16"/>
      </w:rPr>
      <w:fldChar w:fldCharType="end"/>
    </w:r>
    <w:r w:rsidRPr="00C10370">
      <w:rPr>
        <w:rFonts w:ascii="Bookman Old Style" w:hAnsi="Bookman Old Style"/>
        <w:sz w:val="16"/>
      </w:rPr>
      <w:t xml:space="preserve"> of </w:t>
    </w:r>
    <w:r w:rsidRPr="00C10370">
      <w:rPr>
        <w:rFonts w:ascii="Bookman Old Style" w:hAnsi="Bookman Old Style"/>
        <w:sz w:val="16"/>
      </w:rPr>
      <w:fldChar w:fldCharType="begin"/>
    </w:r>
    <w:r w:rsidRPr="00C10370">
      <w:rPr>
        <w:rFonts w:ascii="Bookman Old Style" w:hAnsi="Bookman Old Style"/>
        <w:sz w:val="16"/>
      </w:rPr>
      <w:instrText xml:space="preserve"> NUMPAGES </w:instrText>
    </w:r>
    <w:r w:rsidRPr="00C10370">
      <w:rPr>
        <w:rFonts w:ascii="Bookman Old Style" w:hAnsi="Bookman Old Style"/>
        <w:sz w:val="16"/>
      </w:rPr>
      <w:fldChar w:fldCharType="separate"/>
    </w:r>
    <w:r w:rsidR="00B113B8">
      <w:rPr>
        <w:rFonts w:ascii="Bookman Old Style" w:hAnsi="Bookman Old Style"/>
        <w:noProof/>
        <w:sz w:val="16"/>
      </w:rPr>
      <w:t>3</w:t>
    </w:r>
    <w:r w:rsidRPr="00C10370">
      <w:rPr>
        <w:rFonts w:ascii="Bookman Old Style" w:hAnsi="Bookman Old Style"/>
        <w:sz w:val="16"/>
      </w:rPr>
      <w:fldChar w:fldCharType="end"/>
    </w:r>
  </w:p>
  <w:p w:rsidR="00385EFE" w:rsidRPr="00C10370" w:rsidRDefault="00385EFE">
    <w:pPr>
      <w:pStyle w:val="Footer"/>
      <w:jc w:val="center"/>
      <w:rPr>
        <w:rFonts w:ascii="Bookman Old Style" w:hAnsi="Bookman Old Style"/>
        <w:sz w:val="16"/>
      </w:rPr>
    </w:pPr>
    <w:r w:rsidRPr="00C10370">
      <w:rPr>
        <w:rFonts w:ascii="Bookman Old Style" w:hAnsi="Bookman Old Style"/>
        <w:sz w:val="16"/>
      </w:rPr>
      <w:t>All materials presented at public meetings shall become the property of the MDC.</w:t>
    </w:r>
  </w:p>
  <w:p w:rsidR="00385EFE" w:rsidRPr="00C10370" w:rsidRDefault="00385EFE">
    <w:pPr>
      <w:pStyle w:val="Footer"/>
      <w:jc w:val="center"/>
      <w:rPr>
        <w:rFonts w:ascii="Bookman Old Style" w:hAnsi="Bookman Old Style"/>
        <w:sz w:val="16"/>
      </w:rPr>
    </w:pPr>
    <w:r w:rsidRPr="00C10370">
      <w:rPr>
        <w:rFonts w:ascii="Bookman Old Style" w:hAnsi="Bookman Old Style"/>
        <w:sz w:val="16"/>
      </w:rPr>
      <w:t>Anyone desiring accommodation for disabilities related to documents and / or hearings, please contact the Meridian City Clerk’s Office at 888-4433 at least 48 hours prior to the public meeting.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85EFE" w:rsidRDefault="00385EFE">
      <w:r>
        <w:separator/>
      </w:r>
    </w:p>
  </w:footnote>
  <w:footnote w:type="continuationSeparator" w:id="1">
    <w:p w:rsidR="00385EFE" w:rsidRDefault="00385EFE">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E1FF2"/>
    <w:multiLevelType w:val="hybridMultilevel"/>
    <w:tmpl w:val="6C8E0DF6"/>
    <w:lvl w:ilvl="0" w:tplc="10BC682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BCE"/>
    <w:multiLevelType w:val="hybridMultilevel"/>
    <w:tmpl w:val="75385B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0552F"/>
    <w:multiLevelType w:val="hybridMultilevel"/>
    <w:tmpl w:val="3F68D2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714BC"/>
    <w:multiLevelType w:val="singleLevel"/>
    <w:tmpl w:val="2BC0DFC2"/>
    <w:lvl w:ilvl="0">
      <w:start w:val="3"/>
      <w:numFmt w:val="decimal"/>
      <w:lvlText w:val="%1."/>
      <w:lvlJc w:val="left"/>
      <w:pPr>
        <w:tabs>
          <w:tab w:val="num" w:pos="360"/>
        </w:tabs>
        <w:ind w:left="360" w:hanging="360"/>
      </w:pPr>
      <w:rPr>
        <w:rFonts w:hint="default"/>
        <w:b/>
      </w:rPr>
    </w:lvl>
  </w:abstractNum>
  <w:abstractNum w:abstractNumId="4">
    <w:nsid w:val="143B509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51B654E"/>
    <w:multiLevelType w:val="singleLevel"/>
    <w:tmpl w:val="5EBA8012"/>
    <w:lvl w:ilvl="0">
      <w:start w:val="1"/>
      <w:numFmt w:val="decimal"/>
      <w:lvlText w:val="%1."/>
      <w:lvlJc w:val="left"/>
      <w:pPr>
        <w:tabs>
          <w:tab w:val="num" w:pos="2520"/>
        </w:tabs>
        <w:ind w:left="2520" w:hanging="360"/>
      </w:pPr>
      <w:rPr>
        <w:rFonts w:hint="default"/>
      </w:rPr>
    </w:lvl>
  </w:abstractNum>
  <w:abstractNum w:abstractNumId="6">
    <w:nsid w:val="18F17D66"/>
    <w:multiLevelType w:val="hybridMultilevel"/>
    <w:tmpl w:val="5450F086"/>
    <w:lvl w:ilvl="0" w:tplc="AE3CE8C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A4C"/>
    <w:multiLevelType w:val="hybridMultilevel"/>
    <w:tmpl w:val="2F8A2C4C"/>
    <w:lvl w:ilvl="0" w:tplc="64F0B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0667BF"/>
    <w:multiLevelType w:val="hybridMultilevel"/>
    <w:tmpl w:val="4CEED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32952"/>
    <w:multiLevelType w:val="hybridMultilevel"/>
    <w:tmpl w:val="84BEE94A"/>
    <w:lvl w:ilvl="0" w:tplc="8E0622A6">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E85124"/>
    <w:multiLevelType w:val="hybridMultilevel"/>
    <w:tmpl w:val="8F5A05A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518AC"/>
    <w:multiLevelType w:val="singleLevel"/>
    <w:tmpl w:val="79BA4EC2"/>
    <w:lvl w:ilvl="0">
      <w:start w:val="16"/>
      <w:numFmt w:val="decimal"/>
      <w:lvlText w:val="%1."/>
      <w:lvlJc w:val="left"/>
      <w:pPr>
        <w:tabs>
          <w:tab w:val="num" w:pos="720"/>
        </w:tabs>
        <w:ind w:left="720" w:hanging="720"/>
      </w:pPr>
      <w:rPr>
        <w:rFonts w:hint="default"/>
        <w:b/>
      </w:rPr>
    </w:lvl>
  </w:abstractNum>
  <w:abstractNum w:abstractNumId="12">
    <w:nsid w:val="434860CA"/>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3C638C9"/>
    <w:multiLevelType w:val="hybridMultilevel"/>
    <w:tmpl w:val="9B9AF4CA"/>
    <w:lvl w:ilvl="0" w:tplc="77AEBDB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194736"/>
    <w:multiLevelType w:val="hybridMultilevel"/>
    <w:tmpl w:val="F202D630"/>
    <w:lvl w:ilvl="0" w:tplc="C94AA9C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5A4F85"/>
    <w:multiLevelType w:val="singleLevel"/>
    <w:tmpl w:val="0409000F"/>
    <w:lvl w:ilvl="0">
      <w:start w:val="5"/>
      <w:numFmt w:val="decimal"/>
      <w:lvlText w:val="%1."/>
      <w:lvlJc w:val="left"/>
      <w:pPr>
        <w:tabs>
          <w:tab w:val="num" w:pos="360"/>
        </w:tabs>
        <w:ind w:left="360" w:hanging="360"/>
      </w:pPr>
      <w:rPr>
        <w:rFonts w:hint="default"/>
      </w:rPr>
    </w:lvl>
  </w:abstractNum>
  <w:abstractNum w:abstractNumId="16">
    <w:nsid w:val="4C690C06"/>
    <w:multiLevelType w:val="singleLevel"/>
    <w:tmpl w:val="E1587E1E"/>
    <w:lvl w:ilvl="0">
      <w:start w:val="1"/>
      <w:numFmt w:val="decimal"/>
      <w:lvlText w:val="%1."/>
      <w:lvlJc w:val="left"/>
      <w:pPr>
        <w:tabs>
          <w:tab w:val="num" w:pos="360"/>
        </w:tabs>
        <w:ind w:left="360" w:hanging="360"/>
      </w:pPr>
      <w:rPr>
        <w:rFonts w:hint="default"/>
        <w:b/>
      </w:rPr>
    </w:lvl>
  </w:abstractNum>
  <w:abstractNum w:abstractNumId="17">
    <w:nsid w:val="4E845D1A"/>
    <w:multiLevelType w:val="hybridMultilevel"/>
    <w:tmpl w:val="0958B302"/>
    <w:lvl w:ilvl="0" w:tplc="2BF6DF1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2303FD"/>
    <w:multiLevelType w:val="hybridMultilevel"/>
    <w:tmpl w:val="FAB0B9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F73DB"/>
    <w:multiLevelType w:val="hybridMultilevel"/>
    <w:tmpl w:val="0F569374"/>
    <w:lvl w:ilvl="0" w:tplc="B3264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3606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FE56EA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EB5FF2"/>
    <w:multiLevelType w:val="singleLevel"/>
    <w:tmpl w:val="324C1AE0"/>
    <w:lvl w:ilvl="0">
      <w:start w:val="1"/>
      <w:numFmt w:val="decimal"/>
      <w:lvlText w:val="%1."/>
      <w:lvlJc w:val="left"/>
      <w:pPr>
        <w:tabs>
          <w:tab w:val="num" w:pos="720"/>
        </w:tabs>
        <w:ind w:left="720" w:hanging="720"/>
      </w:pPr>
      <w:rPr>
        <w:rFonts w:hint="default"/>
        <w:b/>
      </w:rPr>
    </w:lvl>
  </w:abstractNum>
  <w:abstractNum w:abstractNumId="23">
    <w:nsid w:val="759A57F4"/>
    <w:multiLevelType w:val="hybridMultilevel"/>
    <w:tmpl w:val="DC400D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3A01B4"/>
    <w:multiLevelType w:val="hybridMultilevel"/>
    <w:tmpl w:val="D1A06A4E"/>
    <w:lvl w:ilvl="0" w:tplc="337202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1752E"/>
    <w:multiLevelType w:val="hybridMultilevel"/>
    <w:tmpl w:val="9446E492"/>
    <w:lvl w:ilvl="0" w:tplc="869212FC">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4405A7"/>
    <w:multiLevelType w:val="singleLevel"/>
    <w:tmpl w:val="15141E2C"/>
    <w:lvl w:ilvl="0">
      <w:start w:val="1"/>
      <w:numFmt w:val="upperLetter"/>
      <w:lvlText w:val="%1."/>
      <w:lvlJc w:val="left"/>
      <w:pPr>
        <w:tabs>
          <w:tab w:val="num" w:pos="2160"/>
        </w:tabs>
        <w:ind w:left="2160" w:hanging="720"/>
      </w:pPr>
      <w:rPr>
        <w:rFonts w:hint="default"/>
      </w:rPr>
    </w:lvl>
  </w:abstractNum>
  <w:abstractNum w:abstractNumId="27">
    <w:nsid w:val="7FD273C2"/>
    <w:multiLevelType w:val="hybridMultilevel"/>
    <w:tmpl w:val="204201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20"/>
  </w:num>
  <w:num w:numId="4">
    <w:abstractNumId w:val="12"/>
  </w:num>
  <w:num w:numId="5">
    <w:abstractNumId w:val="11"/>
  </w:num>
  <w:num w:numId="6">
    <w:abstractNumId w:val="22"/>
  </w:num>
  <w:num w:numId="7">
    <w:abstractNumId w:val="3"/>
  </w:num>
  <w:num w:numId="8">
    <w:abstractNumId w:val="15"/>
  </w:num>
  <w:num w:numId="9">
    <w:abstractNumId w:val="26"/>
  </w:num>
  <w:num w:numId="10">
    <w:abstractNumId w:val="5"/>
  </w:num>
  <w:num w:numId="11">
    <w:abstractNumId w:val="6"/>
  </w:num>
  <w:num w:numId="12">
    <w:abstractNumId w:val="19"/>
  </w:num>
  <w:num w:numId="13">
    <w:abstractNumId w:val="7"/>
  </w:num>
  <w:num w:numId="14">
    <w:abstractNumId w:val="21"/>
  </w:num>
  <w:num w:numId="15">
    <w:abstractNumId w:val="24"/>
  </w:num>
  <w:num w:numId="16">
    <w:abstractNumId w:val="14"/>
  </w:num>
  <w:num w:numId="17">
    <w:abstractNumId w:val="13"/>
  </w:num>
  <w:num w:numId="18">
    <w:abstractNumId w:val="25"/>
  </w:num>
  <w:num w:numId="19">
    <w:abstractNumId w:val="2"/>
  </w:num>
  <w:num w:numId="20">
    <w:abstractNumId w:val="23"/>
  </w:num>
  <w:num w:numId="21">
    <w:abstractNumId w:val="1"/>
  </w:num>
  <w:num w:numId="22">
    <w:abstractNumId w:val="8"/>
  </w:num>
  <w:num w:numId="23">
    <w:abstractNumId w:val="10"/>
  </w:num>
  <w:num w:numId="24">
    <w:abstractNumId w:val="17"/>
  </w:num>
  <w:num w:numId="25">
    <w:abstractNumId w:val="27"/>
  </w:num>
  <w:num w:numId="26">
    <w:abstractNumId w:val="18"/>
  </w:num>
  <w:num w:numId="27">
    <w:abstractNumId w:val="0"/>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1E333A"/>
    <w:rsid w:val="0001202D"/>
    <w:rsid w:val="00016ED8"/>
    <w:rsid w:val="00016F31"/>
    <w:rsid w:val="000329B7"/>
    <w:rsid w:val="0003413E"/>
    <w:rsid w:val="00044B97"/>
    <w:rsid w:val="0005545F"/>
    <w:rsid w:val="00061914"/>
    <w:rsid w:val="000B5651"/>
    <w:rsid w:val="000E27F3"/>
    <w:rsid w:val="000E4C87"/>
    <w:rsid w:val="0011454F"/>
    <w:rsid w:val="00123CAA"/>
    <w:rsid w:val="00125A89"/>
    <w:rsid w:val="00133F90"/>
    <w:rsid w:val="00153BCF"/>
    <w:rsid w:val="00166FDF"/>
    <w:rsid w:val="001A02F7"/>
    <w:rsid w:val="001A0703"/>
    <w:rsid w:val="001A4351"/>
    <w:rsid w:val="001C2A9C"/>
    <w:rsid w:val="001D3D70"/>
    <w:rsid w:val="001D5248"/>
    <w:rsid w:val="001E1857"/>
    <w:rsid w:val="001E333A"/>
    <w:rsid w:val="001E7A50"/>
    <w:rsid w:val="001F0816"/>
    <w:rsid w:val="001F2E4B"/>
    <w:rsid w:val="0020481B"/>
    <w:rsid w:val="00214304"/>
    <w:rsid w:val="0021518C"/>
    <w:rsid w:val="00240A91"/>
    <w:rsid w:val="00251F32"/>
    <w:rsid w:val="00270A21"/>
    <w:rsid w:val="00277057"/>
    <w:rsid w:val="002810C8"/>
    <w:rsid w:val="00283698"/>
    <w:rsid w:val="00284996"/>
    <w:rsid w:val="00294499"/>
    <w:rsid w:val="003059A7"/>
    <w:rsid w:val="003104A6"/>
    <w:rsid w:val="003113FF"/>
    <w:rsid w:val="003133CF"/>
    <w:rsid w:val="00317319"/>
    <w:rsid w:val="00346521"/>
    <w:rsid w:val="00365332"/>
    <w:rsid w:val="00373279"/>
    <w:rsid w:val="00385102"/>
    <w:rsid w:val="00385E82"/>
    <w:rsid w:val="00385EFE"/>
    <w:rsid w:val="00393A4D"/>
    <w:rsid w:val="003C30B5"/>
    <w:rsid w:val="003C56D7"/>
    <w:rsid w:val="003F2EA0"/>
    <w:rsid w:val="00422A17"/>
    <w:rsid w:val="0043186E"/>
    <w:rsid w:val="00440505"/>
    <w:rsid w:val="00465153"/>
    <w:rsid w:val="00473752"/>
    <w:rsid w:val="00495AE2"/>
    <w:rsid w:val="00496685"/>
    <w:rsid w:val="004A012D"/>
    <w:rsid w:val="004B319E"/>
    <w:rsid w:val="004C2583"/>
    <w:rsid w:val="004C7EEE"/>
    <w:rsid w:val="0050173C"/>
    <w:rsid w:val="00505271"/>
    <w:rsid w:val="00536668"/>
    <w:rsid w:val="005430D3"/>
    <w:rsid w:val="00553F75"/>
    <w:rsid w:val="00564252"/>
    <w:rsid w:val="005D5762"/>
    <w:rsid w:val="005F6E66"/>
    <w:rsid w:val="00623044"/>
    <w:rsid w:val="00640515"/>
    <w:rsid w:val="006A2990"/>
    <w:rsid w:val="006D50A8"/>
    <w:rsid w:val="006E1D86"/>
    <w:rsid w:val="006F4376"/>
    <w:rsid w:val="00713B28"/>
    <w:rsid w:val="007149F0"/>
    <w:rsid w:val="00716FC4"/>
    <w:rsid w:val="00717ACF"/>
    <w:rsid w:val="0073542C"/>
    <w:rsid w:val="00754915"/>
    <w:rsid w:val="007A1879"/>
    <w:rsid w:val="00816D75"/>
    <w:rsid w:val="00866114"/>
    <w:rsid w:val="00874E37"/>
    <w:rsid w:val="00885842"/>
    <w:rsid w:val="00887588"/>
    <w:rsid w:val="008A3743"/>
    <w:rsid w:val="008A52C9"/>
    <w:rsid w:val="008A5B4A"/>
    <w:rsid w:val="008A69CE"/>
    <w:rsid w:val="008C2132"/>
    <w:rsid w:val="008C6CDA"/>
    <w:rsid w:val="008D0728"/>
    <w:rsid w:val="008D55E4"/>
    <w:rsid w:val="008F47E7"/>
    <w:rsid w:val="008F53D0"/>
    <w:rsid w:val="00913506"/>
    <w:rsid w:val="00950562"/>
    <w:rsid w:val="0096390F"/>
    <w:rsid w:val="00994E73"/>
    <w:rsid w:val="009E5D9A"/>
    <w:rsid w:val="00A17A01"/>
    <w:rsid w:val="00A23AE5"/>
    <w:rsid w:val="00A31D8D"/>
    <w:rsid w:val="00A53CD3"/>
    <w:rsid w:val="00AD2D8B"/>
    <w:rsid w:val="00AF37AA"/>
    <w:rsid w:val="00B113B8"/>
    <w:rsid w:val="00B23648"/>
    <w:rsid w:val="00B252E2"/>
    <w:rsid w:val="00B372DF"/>
    <w:rsid w:val="00B43BCE"/>
    <w:rsid w:val="00B4601A"/>
    <w:rsid w:val="00B52BA6"/>
    <w:rsid w:val="00B83247"/>
    <w:rsid w:val="00BB5F73"/>
    <w:rsid w:val="00BB60A4"/>
    <w:rsid w:val="00BC0E31"/>
    <w:rsid w:val="00BC3BB1"/>
    <w:rsid w:val="00BD620A"/>
    <w:rsid w:val="00C13784"/>
    <w:rsid w:val="00C14A9C"/>
    <w:rsid w:val="00C33C71"/>
    <w:rsid w:val="00C577C7"/>
    <w:rsid w:val="00C6025C"/>
    <w:rsid w:val="00C65E26"/>
    <w:rsid w:val="00C83848"/>
    <w:rsid w:val="00CA0655"/>
    <w:rsid w:val="00CE2A83"/>
    <w:rsid w:val="00CF0034"/>
    <w:rsid w:val="00D139C7"/>
    <w:rsid w:val="00D22CFD"/>
    <w:rsid w:val="00D70297"/>
    <w:rsid w:val="00D864AF"/>
    <w:rsid w:val="00D97D6B"/>
    <w:rsid w:val="00DA61F6"/>
    <w:rsid w:val="00DA7E55"/>
    <w:rsid w:val="00DB5B38"/>
    <w:rsid w:val="00DC736F"/>
    <w:rsid w:val="00DF622E"/>
    <w:rsid w:val="00DF6DB9"/>
    <w:rsid w:val="00E00CEB"/>
    <w:rsid w:val="00E102CA"/>
    <w:rsid w:val="00E318D0"/>
    <w:rsid w:val="00E330DF"/>
    <w:rsid w:val="00E36DA8"/>
    <w:rsid w:val="00E42A2A"/>
    <w:rsid w:val="00E43ECC"/>
    <w:rsid w:val="00E76CCE"/>
    <w:rsid w:val="00E7765F"/>
    <w:rsid w:val="00E96530"/>
    <w:rsid w:val="00EA4830"/>
    <w:rsid w:val="00ED681B"/>
    <w:rsid w:val="00EE314C"/>
    <w:rsid w:val="00EE3E94"/>
    <w:rsid w:val="00EF63DA"/>
    <w:rsid w:val="00F01D15"/>
    <w:rsid w:val="00F12408"/>
    <w:rsid w:val="00F14D98"/>
    <w:rsid w:val="00F17746"/>
    <w:rsid w:val="00F27DEA"/>
    <w:rsid w:val="00F433DB"/>
    <w:rsid w:val="00F531FA"/>
    <w:rsid w:val="00F745AC"/>
    <w:rsid w:val="00FA5674"/>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sz w:val="24"/>
      <w:szCs w:val="24"/>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b/>
      <w:bCs/>
    </w:rPr>
  </w:style>
</w:styles>
</file>

<file path=word/webSettings.xml><?xml version="1.0" encoding="utf-8"?>
<w:webSettings xmlns:r="http://schemas.openxmlformats.org/officeDocument/2006/relationships" xmlns:w="http://schemas.openxmlformats.org/wordprocessingml/2006/main">
  <w:divs>
    <w:div w:id="266886633">
      <w:bodyDiv w:val="1"/>
      <w:marLeft w:val="0"/>
      <w:marRight w:val="0"/>
      <w:marTop w:val="0"/>
      <w:marBottom w:val="0"/>
      <w:divBdr>
        <w:top w:val="none" w:sz="0" w:space="0" w:color="auto"/>
        <w:left w:val="none" w:sz="0" w:space="0" w:color="auto"/>
        <w:bottom w:val="none" w:sz="0" w:space="0" w:color="auto"/>
        <w:right w:val="none" w:sz="0" w:space="0" w:color="auto"/>
      </w:divBdr>
    </w:div>
    <w:div w:id="309946057">
      <w:bodyDiv w:val="1"/>
      <w:marLeft w:val="0"/>
      <w:marRight w:val="0"/>
      <w:marTop w:val="180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594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631">
      <w:bodyDiv w:val="1"/>
      <w:marLeft w:val="0"/>
      <w:marRight w:val="0"/>
      <w:marTop w:val="0"/>
      <w:marBottom w:val="0"/>
      <w:divBdr>
        <w:top w:val="none" w:sz="0" w:space="0" w:color="auto"/>
        <w:left w:val="none" w:sz="0" w:space="0" w:color="auto"/>
        <w:bottom w:val="none" w:sz="0" w:space="0" w:color="auto"/>
        <w:right w:val="none" w:sz="0" w:space="0" w:color="auto"/>
      </w:divBdr>
    </w:div>
    <w:div w:id="1093666212">
      <w:bodyDiv w:val="1"/>
      <w:marLeft w:val="0"/>
      <w:marRight w:val="0"/>
      <w:marTop w:val="1800"/>
      <w:marBottom w:val="0"/>
      <w:divBdr>
        <w:top w:val="none" w:sz="0" w:space="0" w:color="auto"/>
        <w:left w:val="none" w:sz="0" w:space="0" w:color="auto"/>
        <w:bottom w:val="none" w:sz="0" w:space="0" w:color="auto"/>
        <w:right w:val="none" w:sz="0" w:space="0" w:color="auto"/>
      </w:divBdr>
      <w:divsChild>
        <w:div w:id="1841431510">
          <w:marLeft w:val="0"/>
          <w:marRight w:val="0"/>
          <w:marTop w:val="0"/>
          <w:marBottom w:val="0"/>
          <w:divBdr>
            <w:top w:val="none" w:sz="0" w:space="0" w:color="auto"/>
            <w:left w:val="none" w:sz="0" w:space="0" w:color="auto"/>
            <w:bottom w:val="none" w:sz="0" w:space="0" w:color="auto"/>
            <w:right w:val="none" w:sz="0" w:space="0" w:color="auto"/>
          </w:divBdr>
          <w:divsChild>
            <w:div w:id="142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833">
      <w:bodyDiv w:val="1"/>
      <w:marLeft w:val="0"/>
      <w:marRight w:val="0"/>
      <w:marTop w:val="0"/>
      <w:marBottom w:val="0"/>
      <w:divBdr>
        <w:top w:val="none" w:sz="0" w:space="0" w:color="auto"/>
        <w:left w:val="none" w:sz="0" w:space="0" w:color="auto"/>
        <w:bottom w:val="none" w:sz="0" w:space="0" w:color="auto"/>
        <w:right w:val="none" w:sz="0" w:space="0" w:color="auto"/>
      </w:divBdr>
      <w:divsChild>
        <w:div w:id="389350268">
          <w:marLeft w:val="0"/>
          <w:marRight w:val="0"/>
          <w:marTop w:val="0"/>
          <w:marBottom w:val="0"/>
          <w:divBdr>
            <w:top w:val="none" w:sz="0" w:space="0" w:color="auto"/>
            <w:left w:val="none" w:sz="0" w:space="0" w:color="auto"/>
            <w:bottom w:val="none" w:sz="0" w:space="0" w:color="auto"/>
            <w:right w:val="none" w:sz="0" w:space="0" w:color="auto"/>
          </w:divBdr>
        </w:div>
        <w:div w:id="974944262">
          <w:marLeft w:val="0"/>
          <w:marRight w:val="0"/>
          <w:marTop w:val="0"/>
          <w:marBottom w:val="0"/>
          <w:divBdr>
            <w:top w:val="none" w:sz="0" w:space="0" w:color="auto"/>
            <w:left w:val="none" w:sz="0" w:space="0" w:color="auto"/>
            <w:bottom w:val="none" w:sz="0" w:space="0" w:color="auto"/>
            <w:right w:val="none" w:sz="0" w:space="0" w:color="auto"/>
          </w:divBdr>
        </w:div>
        <w:div w:id="1343821421">
          <w:marLeft w:val="0"/>
          <w:marRight w:val="0"/>
          <w:marTop w:val="0"/>
          <w:marBottom w:val="0"/>
          <w:divBdr>
            <w:top w:val="none" w:sz="0" w:space="0" w:color="auto"/>
            <w:left w:val="none" w:sz="0" w:space="0" w:color="auto"/>
            <w:bottom w:val="none" w:sz="0" w:space="0" w:color="auto"/>
            <w:right w:val="none" w:sz="0" w:space="0" w:color="auto"/>
          </w:divBdr>
        </w:div>
        <w:div w:id="1441341547">
          <w:marLeft w:val="0"/>
          <w:marRight w:val="0"/>
          <w:marTop w:val="0"/>
          <w:marBottom w:val="0"/>
          <w:divBdr>
            <w:top w:val="none" w:sz="0" w:space="0" w:color="auto"/>
            <w:left w:val="none" w:sz="0" w:space="0" w:color="auto"/>
            <w:bottom w:val="none" w:sz="0" w:space="0" w:color="auto"/>
            <w:right w:val="none" w:sz="0" w:space="0" w:color="auto"/>
          </w:divBdr>
        </w:div>
      </w:divsChild>
    </w:div>
    <w:div w:id="1326472724">
      <w:bodyDiv w:val="1"/>
      <w:marLeft w:val="0"/>
      <w:marRight w:val="0"/>
      <w:marTop w:val="1800"/>
      <w:marBottom w:val="0"/>
      <w:divBdr>
        <w:top w:val="none" w:sz="0" w:space="0" w:color="auto"/>
        <w:left w:val="none" w:sz="0" w:space="0" w:color="auto"/>
        <w:bottom w:val="none" w:sz="0" w:space="0" w:color="auto"/>
        <w:right w:val="none" w:sz="0" w:space="0" w:color="auto"/>
      </w:divBdr>
      <w:divsChild>
        <w:div w:id="1411391035">
          <w:marLeft w:val="0"/>
          <w:marRight w:val="0"/>
          <w:marTop w:val="0"/>
          <w:marBottom w:val="0"/>
          <w:divBdr>
            <w:top w:val="none" w:sz="0" w:space="0" w:color="auto"/>
            <w:left w:val="none" w:sz="0" w:space="0" w:color="auto"/>
            <w:bottom w:val="none" w:sz="0" w:space="0" w:color="auto"/>
            <w:right w:val="none" w:sz="0" w:space="0" w:color="auto"/>
          </w:divBdr>
          <w:divsChild>
            <w:div w:id="220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68">
      <w:bodyDiv w:val="1"/>
      <w:marLeft w:val="0"/>
      <w:marRight w:val="0"/>
      <w:marTop w:val="0"/>
      <w:marBottom w:val="0"/>
      <w:divBdr>
        <w:top w:val="none" w:sz="0" w:space="0" w:color="auto"/>
        <w:left w:val="none" w:sz="0" w:space="0" w:color="auto"/>
        <w:bottom w:val="none" w:sz="0" w:space="0" w:color="auto"/>
        <w:right w:val="none" w:sz="0" w:space="0" w:color="auto"/>
      </w:divBdr>
    </w:div>
    <w:div w:id="1841039051">
      <w:bodyDiv w:val="1"/>
      <w:marLeft w:val="0"/>
      <w:marRight w:val="0"/>
      <w:marTop w:val="0"/>
      <w:marBottom w:val="0"/>
      <w:divBdr>
        <w:top w:val="none" w:sz="0" w:space="0" w:color="auto"/>
        <w:left w:val="none" w:sz="0" w:space="0" w:color="auto"/>
        <w:bottom w:val="none" w:sz="0" w:space="0" w:color="auto"/>
        <w:right w:val="none" w:sz="0" w:space="0" w:color="auto"/>
      </w:divBdr>
      <w:divsChild>
        <w:div w:id="102530553">
          <w:marLeft w:val="0"/>
          <w:marRight w:val="0"/>
          <w:marTop w:val="0"/>
          <w:marBottom w:val="0"/>
          <w:divBdr>
            <w:top w:val="none" w:sz="0" w:space="0" w:color="auto"/>
            <w:left w:val="none" w:sz="0" w:space="0" w:color="auto"/>
            <w:bottom w:val="none" w:sz="0" w:space="0" w:color="auto"/>
            <w:right w:val="none" w:sz="0" w:space="0" w:color="auto"/>
          </w:divBdr>
        </w:div>
        <w:div w:id="238639545">
          <w:marLeft w:val="0"/>
          <w:marRight w:val="0"/>
          <w:marTop w:val="0"/>
          <w:marBottom w:val="0"/>
          <w:divBdr>
            <w:top w:val="none" w:sz="0" w:space="0" w:color="auto"/>
            <w:left w:val="none" w:sz="0" w:space="0" w:color="auto"/>
            <w:bottom w:val="none" w:sz="0" w:space="0" w:color="auto"/>
            <w:right w:val="none" w:sz="0" w:space="0" w:color="auto"/>
          </w:divBdr>
        </w:div>
        <w:div w:id="536625434">
          <w:marLeft w:val="0"/>
          <w:marRight w:val="0"/>
          <w:marTop w:val="0"/>
          <w:marBottom w:val="0"/>
          <w:divBdr>
            <w:top w:val="none" w:sz="0" w:space="0" w:color="auto"/>
            <w:left w:val="none" w:sz="0" w:space="0" w:color="auto"/>
            <w:bottom w:val="none" w:sz="0" w:space="0" w:color="auto"/>
            <w:right w:val="none" w:sz="0" w:space="0" w:color="auto"/>
          </w:divBdr>
        </w:div>
        <w:div w:id="671877966">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24256591">
          <w:marLeft w:val="0"/>
          <w:marRight w:val="0"/>
          <w:marTop w:val="0"/>
          <w:marBottom w:val="0"/>
          <w:divBdr>
            <w:top w:val="none" w:sz="0" w:space="0" w:color="auto"/>
            <w:left w:val="none" w:sz="0" w:space="0" w:color="auto"/>
            <w:bottom w:val="none" w:sz="0" w:space="0" w:color="auto"/>
            <w:right w:val="none" w:sz="0" w:space="0" w:color="auto"/>
          </w:divBdr>
        </w:div>
        <w:div w:id="727532771">
          <w:marLeft w:val="0"/>
          <w:marRight w:val="0"/>
          <w:marTop w:val="0"/>
          <w:marBottom w:val="0"/>
          <w:divBdr>
            <w:top w:val="none" w:sz="0" w:space="0" w:color="auto"/>
            <w:left w:val="none" w:sz="0" w:space="0" w:color="auto"/>
            <w:bottom w:val="none" w:sz="0" w:space="0" w:color="auto"/>
            <w:right w:val="none" w:sz="0" w:space="0" w:color="auto"/>
          </w:divBdr>
        </w:div>
        <w:div w:id="879053588">
          <w:marLeft w:val="0"/>
          <w:marRight w:val="0"/>
          <w:marTop w:val="0"/>
          <w:marBottom w:val="0"/>
          <w:divBdr>
            <w:top w:val="none" w:sz="0" w:space="0" w:color="auto"/>
            <w:left w:val="none" w:sz="0" w:space="0" w:color="auto"/>
            <w:bottom w:val="none" w:sz="0" w:space="0" w:color="auto"/>
            <w:right w:val="none" w:sz="0" w:space="0" w:color="auto"/>
          </w:divBdr>
        </w:div>
        <w:div w:id="1017393343">
          <w:marLeft w:val="0"/>
          <w:marRight w:val="0"/>
          <w:marTop w:val="0"/>
          <w:marBottom w:val="0"/>
          <w:divBdr>
            <w:top w:val="none" w:sz="0" w:space="0" w:color="auto"/>
            <w:left w:val="none" w:sz="0" w:space="0" w:color="auto"/>
            <w:bottom w:val="none" w:sz="0" w:space="0" w:color="auto"/>
            <w:right w:val="none" w:sz="0" w:space="0" w:color="auto"/>
          </w:divBdr>
        </w:div>
        <w:div w:id="1134759094">
          <w:marLeft w:val="0"/>
          <w:marRight w:val="0"/>
          <w:marTop w:val="0"/>
          <w:marBottom w:val="0"/>
          <w:divBdr>
            <w:top w:val="none" w:sz="0" w:space="0" w:color="auto"/>
            <w:left w:val="none" w:sz="0" w:space="0" w:color="auto"/>
            <w:bottom w:val="none" w:sz="0" w:space="0" w:color="auto"/>
            <w:right w:val="none" w:sz="0" w:space="0" w:color="auto"/>
          </w:divBdr>
        </w:div>
        <w:div w:id="1234505397">
          <w:marLeft w:val="0"/>
          <w:marRight w:val="0"/>
          <w:marTop w:val="0"/>
          <w:marBottom w:val="0"/>
          <w:divBdr>
            <w:top w:val="none" w:sz="0" w:space="0" w:color="auto"/>
            <w:left w:val="none" w:sz="0" w:space="0" w:color="auto"/>
            <w:bottom w:val="none" w:sz="0" w:space="0" w:color="auto"/>
            <w:right w:val="none" w:sz="0" w:space="0" w:color="auto"/>
          </w:divBdr>
        </w:div>
        <w:div w:id="1267466554">
          <w:marLeft w:val="0"/>
          <w:marRight w:val="0"/>
          <w:marTop w:val="0"/>
          <w:marBottom w:val="0"/>
          <w:divBdr>
            <w:top w:val="none" w:sz="0" w:space="0" w:color="auto"/>
            <w:left w:val="none" w:sz="0" w:space="0" w:color="auto"/>
            <w:bottom w:val="none" w:sz="0" w:space="0" w:color="auto"/>
            <w:right w:val="none" w:sz="0" w:space="0" w:color="auto"/>
          </w:divBdr>
        </w:div>
        <w:div w:id="1773940766">
          <w:marLeft w:val="0"/>
          <w:marRight w:val="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351</Words>
  <Characters>2047</Characters>
  <Application>Microsoft Word 12.1.0</Application>
  <DocSecurity>0</DocSecurity>
  <Lines>88</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Agenda - 2005-00-00 Regular Meeting</vt:lpstr>
      <vt:lpstr>        </vt:lpstr>
      <vt:lpstr>        </vt:lpstr>
      <vt:lpstr>        AGENDA                                           </vt:lpstr>
    </vt:vector>
  </TitlesOfParts>
  <Manager/>
  <Company>V &amp; G Ventures LLC</Company>
  <LinksUpToDate>false</LinksUpToDate>
  <CharactersWithSpaces>2501</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- 2005-00-00 Regular Meeting</dc:title>
  <dc:subject/>
  <dc:creator>Shaun Wardle</dc:creator>
  <cp:keywords/>
  <dc:description/>
  <cp:lastModifiedBy>Ashley Ford</cp:lastModifiedBy>
  <cp:revision>6</cp:revision>
  <cp:lastPrinted>2012-04-09T00:11:00Z</cp:lastPrinted>
  <dcterms:created xsi:type="dcterms:W3CDTF">2012-05-07T04:20:00Z</dcterms:created>
  <dcterms:modified xsi:type="dcterms:W3CDTF">2012-05-07T04:53:00Z</dcterms:modified>
  <cp:category/>
</cp:coreProperties>
</file>